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169"/>
        <w:gridCol w:w="6691"/>
        <w:gridCol w:w="4090"/>
      </w:tblGrid>
      <w:tr w:rsidR="005279CB" w:rsidRPr="00352C73" w14:paraId="73AA6E0E" w14:textId="77777777" w:rsidTr="1D3F39BC">
        <w:tc>
          <w:tcPr>
            <w:tcW w:w="2169" w:type="dxa"/>
          </w:tcPr>
          <w:p w14:paraId="2998797E" w14:textId="4E6C1029" w:rsidR="00CB3717" w:rsidRPr="00352C73" w:rsidRDefault="00CF5A34">
            <w:pPr>
              <w:rPr>
                <w:rFonts w:ascii="Cambria" w:hAnsi="Cambria"/>
                <w:b/>
                <w:sz w:val="28"/>
                <w:szCs w:val="24"/>
              </w:rPr>
            </w:pPr>
            <w:proofErr w:type="spellStart"/>
            <w:r>
              <w:rPr>
                <w:rFonts w:ascii="Cambria" w:hAnsi="Cambria"/>
                <w:b/>
                <w:sz w:val="28"/>
                <w:szCs w:val="24"/>
              </w:rPr>
              <w:t>f</w:t>
            </w:r>
            <w:r w:rsidR="00CB3717" w:rsidRPr="00352C73">
              <w:rPr>
                <w:rFonts w:ascii="Cambria" w:hAnsi="Cambria"/>
                <w:b/>
                <w:sz w:val="28"/>
                <w:szCs w:val="24"/>
              </w:rPr>
              <w:t>Primary</w:t>
            </w:r>
            <w:proofErr w:type="spellEnd"/>
            <w:r w:rsidR="00CB3717" w:rsidRPr="00352C73">
              <w:rPr>
                <w:rFonts w:ascii="Cambria" w:hAnsi="Cambria"/>
                <w:b/>
                <w:sz w:val="28"/>
                <w:szCs w:val="24"/>
              </w:rPr>
              <w:t xml:space="preserve"> Concern</w:t>
            </w:r>
          </w:p>
        </w:tc>
        <w:tc>
          <w:tcPr>
            <w:tcW w:w="6691" w:type="dxa"/>
          </w:tcPr>
          <w:p w14:paraId="59798FDE" w14:textId="77777777" w:rsidR="00CB3717" w:rsidRPr="00352C73" w:rsidRDefault="00CB3717">
            <w:pPr>
              <w:rPr>
                <w:rFonts w:ascii="Cambria" w:hAnsi="Cambria"/>
                <w:b/>
                <w:sz w:val="28"/>
                <w:szCs w:val="24"/>
              </w:rPr>
            </w:pPr>
            <w:r w:rsidRPr="00352C73">
              <w:rPr>
                <w:rFonts w:ascii="Cambria" w:hAnsi="Cambria"/>
                <w:b/>
                <w:sz w:val="28"/>
                <w:szCs w:val="24"/>
              </w:rPr>
              <w:t>Reason for Admission</w:t>
            </w:r>
          </w:p>
        </w:tc>
        <w:tc>
          <w:tcPr>
            <w:tcW w:w="4090" w:type="dxa"/>
          </w:tcPr>
          <w:p w14:paraId="27912139" w14:textId="77777777" w:rsidR="00CB3717" w:rsidRPr="00352C73" w:rsidRDefault="00CB3717">
            <w:pPr>
              <w:rPr>
                <w:rFonts w:ascii="Cambria" w:hAnsi="Cambria"/>
                <w:b/>
                <w:sz w:val="28"/>
                <w:szCs w:val="24"/>
              </w:rPr>
            </w:pPr>
            <w:r w:rsidRPr="00352C73">
              <w:rPr>
                <w:rFonts w:ascii="Cambria" w:hAnsi="Cambria"/>
                <w:b/>
                <w:sz w:val="28"/>
                <w:szCs w:val="24"/>
              </w:rPr>
              <w:t xml:space="preserve">Designation Team </w:t>
            </w:r>
          </w:p>
          <w:p w14:paraId="05B45EED" w14:textId="77777777" w:rsidR="00CB3717" w:rsidRPr="00352C73" w:rsidRDefault="00CB3717">
            <w:pPr>
              <w:rPr>
                <w:rFonts w:ascii="Cambria" w:hAnsi="Cambria"/>
                <w:b/>
                <w:sz w:val="28"/>
                <w:szCs w:val="24"/>
              </w:rPr>
            </w:pPr>
            <w:r w:rsidRPr="00352C73">
              <w:rPr>
                <w:rFonts w:ascii="Cambria" w:hAnsi="Cambria"/>
                <w:b/>
                <w:sz w:val="28"/>
                <w:szCs w:val="24"/>
              </w:rPr>
              <w:t>(in order of preference)</w:t>
            </w:r>
          </w:p>
        </w:tc>
      </w:tr>
      <w:tr w:rsidR="005279CB" w:rsidRPr="00352C73" w14:paraId="287713CF" w14:textId="77777777" w:rsidTr="1D3F39BC">
        <w:tc>
          <w:tcPr>
            <w:tcW w:w="2169" w:type="dxa"/>
          </w:tcPr>
          <w:p w14:paraId="6C4D059F" w14:textId="77777777" w:rsidR="009B7735" w:rsidRPr="00352C73" w:rsidRDefault="009B7735">
            <w:pPr>
              <w:rPr>
                <w:rFonts w:ascii="Cambria" w:hAnsi="Cambria"/>
                <w:sz w:val="28"/>
                <w:szCs w:val="24"/>
              </w:rPr>
            </w:pPr>
            <w:r w:rsidRPr="00352C73">
              <w:rPr>
                <w:rFonts w:ascii="Cambria" w:hAnsi="Cambria"/>
                <w:sz w:val="28"/>
                <w:szCs w:val="24"/>
              </w:rPr>
              <w:t>Cardiac</w:t>
            </w:r>
          </w:p>
        </w:tc>
        <w:tc>
          <w:tcPr>
            <w:tcW w:w="6691" w:type="dxa"/>
          </w:tcPr>
          <w:p w14:paraId="61DD8C63" w14:textId="77777777" w:rsidR="00CB3717" w:rsidRDefault="009B7735">
            <w:pPr>
              <w:rPr>
                <w:rFonts w:ascii="Cambria" w:hAnsi="Cambria"/>
                <w:sz w:val="28"/>
                <w:szCs w:val="24"/>
              </w:rPr>
            </w:pPr>
            <w:r w:rsidRPr="00352C73">
              <w:rPr>
                <w:rFonts w:ascii="Cambria" w:hAnsi="Cambria"/>
                <w:sz w:val="28"/>
                <w:szCs w:val="24"/>
              </w:rPr>
              <w:t>Potentially Cardiac Related problems LOC medical-surgical telemetry</w:t>
            </w:r>
          </w:p>
          <w:p w14:paraId="0B5F93E6" w14:textId="3C65E586" w:rsidR="00CF7641" w:rsidRPr="00352C73" w:rsidRDefault="00CF7641">
            <w:pPr>
              <w:rPr>
                <w:rFonts w:ascii="Cambria" w:hAnsi="Cambria"/>
                <w:sz w:val="28"/>
                <w:szCs w:val="24"/>
              </w:rPr>
            </w:pPr>
            <w:r>
              <w:rPr>
                <w:rFonts w:ascii="Cambria" w:hAnsi="Cambria"/>
                <w:sz w:val="28"/>
                <w:szCs w:val="24"/>
              </w:rPr>
              <w:t>ACS/Heart Failure</w:t>
            </w:r>
            <w:r w:rsidR="00CD4C0E">
              <w:rPr>
                <w:rFonts w:ascii="Cambria" w:hAnsi="Cambria"/>
                <w:sz w:val="28"/>
                <w:szCs w:val="24"/>
              </w:rPr>
              <w:t xml:space="preserve"> (LVH or RVH)</w:t>
            </w:r>
            <w:r>
              <w:rPr>
                <w:rFonts w:ascii="Cambria" w:hAnsi="Cambria"/>
                <w:sz w:val="28"/>
                <w:szCs w:val="24"/>
              </w:rPr>
              <w:t>/New or unstable arrythmia/cardiogenic syncope/Hypertensive urgency</w:t>
            </w:r>
            <w:r w:rsidR="00DA36AD">
              <w:rPr>
                <w:rFonts w:ascii="Cambria" w:hAnsi="Cambria"/>
                <w:sz w:val="28"/>
                <w:szCs w:val="24"/>
              </w:rPr>
              <w:t xml:space="preserve"> or emergency with above cardiac </w:t>
            </w:r>
            <w:r w:rsidR="00D251FE">
              <w:rPr>
                <w:rFonts w:ascii="Cambria" w:hAnsi="Cambria"/>
                <w:sz w:val="28"/>
                <w:szCs w:val="24"/>
              </w:rPr>
              <w:t>complication</w:t>
            </w:r>
            <w:r w:rsidR="00787C93">
              <w:rPr>
                <w:rFonts w:ascii="Cambria" w:hAnsi="Cambria"/>
                <w:sz w:val="28"/>
                <w:szCs w:val="24"/>
              </w:rPr>
              <w:t>/Cardiac arrest</w:t>
            </w:r>
          </w:p>
        </w:tc>
        <w:tc>
          <w:tcPr>
            <w:tcW w:w="4090" w:type="dxa"/>
          </w:tcPr>
          <w:p w14:paraId="6CB9A18A" w14:textId="77777777" w:rsidR="00CB3717" w:rsidRPr="00352C73" w:rsidRDefault="0061754F">
            <w:pPr>
              <w:rPr>
                <w:rFonts w:ascii="Cambria" w:hAnsi="Cambria"/>
                <w:sz w:val="28"/>
                <w:szCs w:val="24"/>
              </w:rPr>
            </w:pPr>
            <w:r w:rsidRPr="00352C73">
              <w:rPr>
                <w:rFonts w:ascii="Cambria" w:hAnsi="Cambria"/>
                <w:sz w:val="28"/>
                <w:szCs w:val="24"/>
              </w:rPr>
              <w:t>Cardiology</w:t>
            </w:r>
            <w:r w:rsidR="00CF7641">
              <w:rPr>
                <w:rFonts w:ascii="Cambria" w:hAnsi="Cambria"/>
                <w:sz w:val="28"/>
                <w:szCs w:val="24"/>
              </w:rPr>
              <w:t>/CCU</w:t>
            </w:r>
          </w:p>
        </w:tc>
      </w:tr>
      <w:tr w:rsidR="000E6FFF" w:rsidRPr="00352C73" w14:paraId="5B29025E" w14:textId="77777777" w:rsidTr="1D3F39BC">
        <w:tc>
          <w:tcPr>
            <w:tcW w:w="2169" w:type="dxa"/>
          </w:tcPr>
          <w:p w14:paraId="7B3FBC98" w14:textId="77777777" w:rsidR="000E6FFF" w:rsidRPr="00352C73" w:rsidRDefault="000E6FFF">
            <w:pPr>
              <w:rPr>
                <w:rFonts w:ascii="Cambria" w:hAnsi="Cambria"/>
                <w:sz w:val="28"/>
                <w:szCs w:val="24"/>
              </w:rPr>
            </w:pPr>
            <w:r w:rsidRPr="00352C73">
              <w:rPr>
                <w:rFonts w:ascii="Cambria" w:hAnsi="Cambria"/>
                <w:sz w:val="28"/>
                <w:szCs w:val="24"/>
              </w:rPr>
              <w:t>Cardiac</w:t>
            </w:r>
          </w:p>
        </w:tc>
        <w:tc>
          <w:tcPr>
            <w:tcW w:w="6691" w:type="dxa"/>
          </w:tcPr>
          <w:p w14:paraId="5CEA4E80" w14:textId="77777777" w:rsidR="00CF7641" w:rsidRPr="00352C73" w:rsidRDefault="00CF7641">
            <w:pPr>
              <w:rPr>
                <w:rFonts w:ascii="Cambria" w:hAnsi="Cambria"/>
                <w:sz w:val="28"/>
                <w:szCs w:val="24"/>
              </w:rPr>
            </w:pPr>
            <w:r>
              <w:rPr>
                <w:rFonts w:ascii="Cambria" w:hAnsi="Cambria"/>
                <w:sz w:val="28"/>
                <w:szCs w:val="24"/>
              </w:rPr>
              <w:t>Aortic dissection/Cardiac Mass/Valve related acute decompensated heart failure</w:t>
            </w:r>
          </w:p>
        </w:tc>
        <w:tc>
          <w:tcPr>
            <w:tcW w:w="4090" w:type="dxa"/>
          </w:tcPr>
          <w:p w14:paraId="23D27040" w14:textId="77777777" w:rsidR="000E6FFF" w:rsidRPr="00352C73" w:rsidRDefault="000E6FFF">
            <w:pPr>
              <w:rPr>
                <w:rFonts w:ascii="Cambria" w:hAnsi="Cambria"/>
                <w:sz w:val="28"/>
                <w:szCs w:val="24"/>
              </w:rPr>
            </w:pPr>
            <w:r w:rsidRPr="00352C73">
              <w:rPr>
                <w:rFonts w:ascii="Cambria" w:hAnsi="Cambria"/>
                <w:sz w:val="28"/>
                <w:szCs w:val="24"/>
              </w:rPr>
              <w:t>CT Surgery Determined, CT Pod vs CT telemetry, vs CVICU under Cardiac Surgery</w:t>
            </w:r>
          </w:p>
        </w:tc>
      </w:tr>
      <w:tr w:rsidR="00294043" w:rsidRPr="00352C73" w14:paraId="735044CA" w14:textId="77777777" w:rsidTr="1D3F39BC">
        <w:tc>
          <w:tcPr>
            <w:tcW w:w="2169" w:type="dxa"/>
          </w:tcPr>
          <w:p w14:paraId="1E54B0CF" w14:textId="696BE20E" w:rsidR="00294043" w:rsidRPr="00352C73" w:rsidRDefault="00294043">
            <w:pPr>
              <w:rPr>
                <w:rFonts w:ascii="Cambria" w:hAnsi="Cambria"/>
                <w:sz w:val="28"/>
                <w:szCs w:val="24"/>
              </w:rPr>
            </w:pPr>
            <w:r>
              <w:rPr>
                <w:rFonts w:ascii="Cambria" w:hAnsi="Cambria"/>
                <w:sz w:val="28"/>
                <w:szCs w:val="24"/>
              </w:rPr>
              <w:t>Cardiac</w:t>
            </w:r>
          </w:p>
        </w:tc>
        <w:tc>
          <w:tcPr>
            <w:tcW w:w="6691" w:type="dxa"/>
          </w:tcPr>
          <w:p w14:paraId="320FB5A4" w14:textId="2AB76DAA" w:rsidR="00294043" w:rsidRDefault="00294043">
            <w:pPr>
              <w:rPr>
                <w:rFonts w:ascii="Cambria" w:hAnsi="Cambria"/>
                <w:sz w:val="28"/>
                <w:szCs w:val="24"/>
              </w:rPr>
            </w:pPr>
            <w:r>
              <w:rPr>
                <w:rFonts w:ascii="Cambria" w:hAnsi="Cambria"/>
                <w:sz w:val="28"/>
                <w:szCs w:val="24"/>
              </w:rPr>
              <w:t>Heart transplant patient</w:t>
            </w:r>
            <w:r w:rsidR="005528AE">
              <w:rPr>
                <w:rFonts w:ascii="Cambria" w:hAnsi="Cambria"/>
                <w:sz w:val="28"/>
                <w:szCs w:val="24"/>
              </w:rPr>
              <w:t xml:space="preserve"> with primary reason for admission being cardiac.  </w:t>
            </w:r>
          </w:p>
        </w:tc>
        <w:tc>
          <w:tcPr>
            <w:tcW w:w="4090" w:type="dxa"/>
          </w:tcPr>
          <w:p w14:paraId="359B07C9" w14:textId="3B5E1110" w:rsidR="00294043" w:rsidRDefault="00294043">
            <w:pPr>
              <w:rPr>
                <w:rFonts w:ascii="Cambria" w:hAnsi="Cambria"/>
                <w:sz w:val="28"/>
                <w:szCs w:val="24"/>
              </w:rPr>
            </w:pPr>
            <w:r>
              <w:rPr>
                <w:rFonts w:ascii="Cambria" w:hAnsi="Cambria"/>
                <w:sz w:val="28"/>
                <w:szCs w:val="24"/>
              </w:rPr>
              <w:t>Transfer to transplant center</w:t>
            </w:r>
            <w:r w:rsidR="005528AE">
              <w:rPr>
                <w:rFonts w:ascii="Cambria" w:hAnsi="Cambria"/>
                <w:sz w:val="28"/>
                <w:szCs w:val="24"/>
              </w:rPr>
              <w:t xml:space="preserve"> if regional. Otherwise, Heart Team</w:t>
            </w:r>
          </w:p>
          <w:p w14:paraId="1FB81026" w14:textId="61B9B3A7" w:rsidR="005528AE" w:rsidRPr="00352C73" w:rsidRDefault="005528AE">
            <w:pPr>
              <w:rPr>
                <w:rFonts w:ascii="Cambria" w:hAnsi="Cambria"/>
                <w:sz w:val="28"/>
                <w:szCs w:val="24"/>
              </w:rPr>
            </w:pPr>
            <w:r>
              <w:rPr>
                <w:rFonts w:ascii="Cambria" w:hAnsi="Cambria"/>
                <w:sz w:val="28"/>
                <w:szCs w:val="24"/>
              </w:rPr>
              <w:t xml:space="preserve">If non cardiac reason for </w:t>
            </w:r>
            <w:proofErr w:type="gramStart"/>
            <w:r>
              <w:rPr>
                <w:rFonts w:ascii="Cambria" w:hAnsi="Cambria"/>
                <w:sz w:val="28"/>
                <w:szCs w:val="24"/>
              </w:rPr>
              <w:t>admit</w:t>
            </w:r>
            <w:proofErr w:type="gramEnd"/>
            <w:r>
              <w:rPr>
                <w:rFonts w:ascii="Cambria" w:hAnsi="Cambria"/>
                <w:sz w:val="28"/>
                <w:szCs w:val="24"/>
              </w:rPr>
              <w:t xml:space="preserve"> then admit to medicine.</w:t>
            </w:r>
          </w:p>
        </w:tc>
      </w:tr>
      <w:tr w:rsidR="005279CB" w:rsidRPr="00352C73" w14:paraId="6371342A" w14:textId="77777777" w:rsidTr="1D3F39BC">
        <w:tc>
          <w:tcPr>
            <w:tcW w:w="2169" w:type="dxa"/>
          </w:tcPr>
          <w:p w14:paraId="4F4CB60D" w14:textId="77777777" w:rsidR="009B7735" w:rsidRPr="00352C73" w:rsidRDefault="009B7735" w:rsidP="009B7735">
            <w:pPr>
              <w:rPr>
                <w:rFonts w:ascii="Cambria" w:hAnsi="Cambria"/>
                <w:sz w:val="28"/>
                <w:szCs w:val="24"/>
              </w:rPr>
            </w:pPr>
            <w:r w:rsidRPr="00352C73">
              <w:rPr>
                <w:rFonts w:ascii="Cambria" w:hAnsi="Cambria"/>
                <w:sz w:val="28"/>
                <w:szCs w:val="24"/>
              </w:rPr>
              <w:t>Cardiac/</w:t>
            </w:r>
          </w:p>
          <w:p w14:paraId="4CF0EBC3" w14:textId="77777777" w:rsidR="009B7735" w:rsidRPr="00352C73" w:rsidRDefault="009B7735" w:rsidP="009B7735">
            <w:pPr>
              <w:rPr>
                <w:rFonts w:ascii="Cambria" w:hAnsi="Cambria"/>
                <w:sz w:val="28"/>
                <w:szCs w:val="24"/>
              </w:rPr>
            </w:pPr>
            <w:r w:rsidRPr="00352C73">
              <w:rPr>
                <w:rFonts w:ascii="Cambria" w:hAnsi="Cambria"/>
                <w:sz w:val="28"/>
                <w:szCs w:val="24"/>
              </w:rPr>
              <w:t>Pulmonary</w:t>
            </w:r>
          </w:p>
        </w:tc>
        <w:tc>
          <w:tcPr>
            <w:tcW w:w="6691" w:type="dxa"/>
          </w:tcPr>
          <w:p w14:paraId="519165EA" w14:textId="77777777" w:rsidR="009B7735" w:rsidRPr="00352C73" w:rsidRDefault="009B7735" w:rsidP="009B7735">
            <w:pPr>
              <w:rPr>
                <w:rFonts w:ascii="Cambria" w:hAnsi="Cambria"/>
                <w:sz w:val="28"/>
                <w:szCs w:val="24"/>
              </w:rPr>
            </w:pPr>
            <w:r w:rsidRPr="00352C73">
              <w:rPr>
                <w:rFonts w:ascii="Cambria" w:hAnsi="Cambria"/>
                <w:sz w:val="28"/>
                <w:szCs w:val="24"/>
              </w:rPr>
              <w:t>Patients with both heart failure and renal failure, patients with both heart failure and COPD, or patient with heart failure, renal failure, and COPD</w:t>
            </w:r>
          </w:p>
        </w:tc>
        <w:tc>
          <w:tcPr>
            <w:tcW w:w="4090" w:type="dxa"/>
          </w:tcPr>
          <w:p w14:paraId="51FFA630" w14:textId="77777777" w:rsidR="009B7735" w:rsidRDefault="009B7735" w:rsidP="009B7735">
            <w:pPr>
              <w:rPr>
                <w:rFonts w:ascii="Cambria" w:hAnsi="Cambria"/>
                <w:sz w:val="28"/>
                <w:szCs w:val="24"/>
              </w:rPr>
            </w:pPr>
            <w:r w:rsidRPr="00352C73">
              <w:rPr>
                <w:rFonts w:ascii="Cambria" w:hAnsi="Cambria"/>
                <w:sz w:val="28"/>
                <w:szCs w:val="24"/>
              </w:rPr>
              <w:t>ED determined (ED attending to decide)</w:t>
            </w:r>
          </w:p>
          <w:p w14:paraId="579753A8" w14:textId="77777777" w:rsidR="00020771" w:rsidRPr="00352C73" w:rsidRDefault="00020771" w:rsidP="009B7735">
            <w:pPr>
              <w:rPr>
                <w:rFonts w:ascii="Cambria" w:hAnsi="Cambria"/>
                <w:sz w:val="28"/>
                <w:szCs w:val="24"/>
              </w:rPr>
            </w:pPr>
            <w:r>
              <w:rPr>
                <w:rFonts w:ascii="Cambria" w:hAnsi="Cambria"/>
                <w:sz w:val="28"/>
                <w:szCs w:val="24"/>
              </w:rPr>
              <w:t xml:space="preserve">If Outside ED can be transferred to ED to ED to determine ultimate </w:t>
            </w:r>
            <w:proofErr w:type="spellStart"/>
            <w:r>
              <w:rPr>
                <w:rFonts w:ascii="Cambria" w:hAnsi="Cambria"/>
                <w:sz w:val="28"/>
                <w:szCs w:val="24"/>
              </w:rPr>
              <w:t>dispo</w:t>
            </w:r>
            <w:proofErr w:type="spellEnd"/>
          </w:p>
        </w:tc>
      </w:tr>
      <w:tr w:rsidR="005279CB" w:rsidRPr="00352C73" w14:paraId="195625C1" w14:textId="77777777" w:rsidTr="1D3F39BC">
        <w:tc>
          <w:tcPr>
            <w:tcW w:w="2169" w:type="dxa"/>
          </w:tcPr>
          <w:p w14:paraId="08EB0AD3" w14:textId="77777777" w:rsidR="009B7735" w:rsidRPr="00352C73" w:rsidRDefault="009B7735" w:rsidP="009B7735">
            <w:pPr>
              <w:rPr>
                <w:rFonts w:ascii="Cambria" w:hAnsi="Cambria"/>
                <w:sz w:val="28"/>
                <w:szCs w:val="24"/>
              </w:rPr>
            </w:pPr>
            <w:r w:rsidRPr="00352C73">
              <w:rPr>
                <w:rFonts w:ascii="Cambria" w:hAnsi="Cambria"/>
                <w:sz w:val="28"/>
                <w:szCs w:val="24"/>
              </w:rPr>
              <w:t>CNS</w:t>
            </w:r>
          </w:p>
        </w:tc>
        <w:tc>
          <w:tcPr>
            <w:tcW w:w="6691" w:type="dxa"/>
          </w:tcPr>
          <w:p w14:paraId="3C0AF2C8" w14:textId="77777777" w:rsidR="009B7735" w:rsidRPr="00352C73" w:rsidRDefault="009B7735" w:rsidP="009B7735">
            <w:pPr>
              <w:rPr>
                <w:rFonts w:ascii="Cambria" w:hAnsi="Cambria"/>
                <w:sz w:val="28"/>
                <w:szCs w:val="24"/>
              </w:rPr>
            </w:pPr>
            <w:r w:rsidRPr="00352C73">
              <w:rPr>
                <w:rFonts w:ascii="Cambria" w:hAnsi="Cambria"/>
                <w:sz w:val="28"/>
                <w:szCs w:val="24"/>
              </w:rPr>
              <w:t xml:space="preserve">Acute Stroke, TIA requiring IV </w:t>
            </w:r>
            <w:proofErr w:type="spellStart"/>
            <w:r w:rsidRPr="00352C73">
              <w:rPr>
                <w:rFonts w:ascii="Cambria" w:hAnsi="Cambria"/>
                <w:sz w:val="28"/>
                <w:szCs w:val="24"/>
              </w:rPr>
              <w:t>gtt</w:t>
            </w:r>
            <w:proofErr w:type="spellEnd"/>
            <w:r w:rsidRPr="00352C73">
              <w:rPr>
                <w:rFonts w:ascii="Cambria" w:hAnsi="Cambria"/>
                <w:sz w:val="28"/>
                <w:szCs w:val="24"/>
              </w:rPr>
              <w:t xml:space="preserve"> anti-hypertensives</w:t>
            </w:r>
          </w:p>
        </w:tc>
        <w:tc>
          <w:tcPr>
            <w:tcW w:w="4090" w:type="dxa"/>
          </w:tcPr>
          <w:p w14:paraId="0B10A9FE" w14:textId="77777777" w:rsidR="009B7735" w:rsidRPr="00352C73" w:rsidRDefault="009B7735" w:rsidP="009B7735">
            <w:pPr>
              <w:rPr>
                <w:rFonts w:ascii="Cambria" w:hAnsi="Cambria"/>
                <w:sz w:val="28"/>
                <w:szCs w:val="24"/>
              </w:rPr>
            </w:pPr>
            <w:r w:rsidRPr="00352C73">
              <w:rPr>
                <w:rFonts w:ascii="Cambria" w:hAnsi="Cambria"/>
                <w:sz w:val="28"/>
                <w:szCs w:val="24"/>
              </w:rPr>
              <w:t>ICU</w:t>
            </w:r>
          </w:p>
        </w:tc>
      </w:tr>
      <w:tr w:rsidR="005279CB" w:rsidRPr="00352C73" w14:paraId="68EF2CB0" w14:textId="77777777" w:rsidTr="1D3F39BC">
        <w:tc>
          <w:tcPr>
            <w:tcW w:w="2169" w:type="dxa"/>
          </w:tcPr>
          <w:p w14:paraId="18F32499" w14:textId="77777777" w:rsidR="009B7735" w:rsidRPr="00352C73" w:rsidRDefault="009B7735" w:rsidP="009B7735">
            <w:pPr>
              <w:rPr>
                <w:rFonts w:ascii="Cambria" w:hAnsi="Cambria"/>
                <w:sz w:val="28"/>
                <w:szCs w:val="24"/>
              </w:rPr>
            </w:pPr>
            <w:r w:rsidRPr="00352C73">
              <w:rPr>
                <w:rFonts w:ascii="Cambria" w:hAnsi="Cambria"/>
                <w:sz w:val="28"/>
                <w:szCs w:val="24"/>
              </w:rPr>
              <w:t>CNS</w:t>
            </w:r>
          </w:p>
        </w:tc>
        <w:tc>
          <w:tcPr>
            <w:tcW w:w="6691" w:type="dxa"/>
          </w:tcPr>
          <w:p w14:paraId="42CFBFFF" w14:textId="77777777" w:rsidR="009B7735" w:rsidRPr="00352C73" w:rsidRDefault="009B7735" w:rsidP="009B7735">
            <w:pPr>
              <w:rPr>
                <w:rFonts w:ascii="Cambria" w:hAnsi="Cambria"/>
                <w:sz w:val="28"/>
                <w:szCs w:val="24"/>
              </w:rPr>
            </w:pPr>
            <w:r w:rsidRPr="00352C73">
              <w:rPr>
                <w:rFonts w:ascii="Cambria" w:hAnsi="Cambria"/>
                <w:sz w:val="28"/>
                <w:szCs w:val="24"/>
              </w:rPr>
              <w:t>Acute Stroke, TIA without hypertension</w:t>
            </w:r>
          </w:p>
        </w:tc>
        <w:tc>
          <w:tcPr>
            <w:tcW w:w="4090" w:type="dxa"/>
          </w:tcPr>
          <w:p w14:paraId="37057F3E" w14:textId="77777777" w:rsidR="009B7735" w:rsidRPr="00352C73" w:rsidRDefault="009B7735" w:rsidP="009B7735">
            <w:pPr>
              <w:rPr>
                <w:rFonts w:ascii="Cambria" w:hAnsi="Cambria"/>
                <w:sz w:val="28"/>
                <w:szCs w:val="24"/>
              </w:rPr>
            </w:pPr>
            <w:r w:rsidRPr="00352C73">
              <w:rPr>
                <w:rFonts w:ascii="Cambria" w:hAnsi="Cambria"/>
                <w:sz w:val="28"/>
                <w:szCs w:val="24"/>
              </w:rPr>
              <w:t>Stroke Service-ASU</w:t>
            </w:r>
          </w:p>
        </w:tc>
      </w:tr>
      <w:tr w:rsidR="005279CB" w:rsidRPr="00352C73" w14:paraId="2BD87D43" w14:textId="77777777" w:rsidTr="1D3F39BC">
        <w:tc>
          <w:tcPr>
            <w:tcW w:w="2169" w:type="dxa"/>
          </w:tcPr>
          <w:p w14:paraId="3A923A7F" w14:textId="77777777" w:rsidR="009B7735" w:rsidRPr="00352C73" w:rsidRDefault="009B7735" w:rsidP="009B7735">
            <w:pPr>
              <w:rPr>
                <w:rFonts w:ascii="Cambria" w:hAnsi="Cambria"/>
                <w:sz w:val="28"/>
                <w:szCs w:val="24"/>
              </w:rPr>
            </w:pPr>
            <w:r w:rsidRPr="00352C73">
              <w:rPr>
                <w:rFonts w:ascii="Cambria" w:hAnsi="Cambria"/>
                <w:sz w:val="28"/>
                <w:szCs w:val="24"/>
              </w:rPr>
              <w:t>CNS</w:t>
            </w:r>
          </w:p>
        </w:tc>
        <w:tc>
          <w:tcPr>
            <w:tcW w:w="6691" w:type="dxa"/>
          </w:tcPr>
          <w:p w14:paraId="16DAFCD2" w14:textId="77777777" w:rsidR="009B7735" w:rsidRPr="00352C73" w:rsidRDefault="009B7735" w:rsidP="009B7735">
            <w:pPr>
              <w:rPr>
                <w:rFonts w:ascii="Cambria" w:hAnsi="Cambria"/>
                <w:sz w:val="28"/>
                <w:szCs w:val="24"/>
              </w:rPr>
            </w:pPr>
            <w:r w:rsidRPr="00352C73">
              <w:rPr>
                <w:rFonts w:ascii="Cambria" w:hAnsi="Cambria"/>
                <w:sz w:val="28"/>
                <w:szCs w:val="24"/>
              </w:rPr>
              <w:t>Acute Stroke, TIA with LVO</w:t>
            </w:r>
          </w:p>
        </w:tc>
        <w:tc>
          <w:tcPr>
            <w:tcW w:w="4090" w:type="dxa"/>
          </w:tcPr>
          <w:p w14:paraId="6A21C03B" w14:textId="77777777" w:rsidR="009B7735" w:rsidRPr="00352C73" w:rsidRDefault="009B7735" w:rsidP="009B7735">
            <w:pPr>
              <w:rPr>
                <w:rFonts w:ascii="Cambria" w:hAnsi="Cambria"/>
                <w:sz w:val="28"/>
                <w:szCs w:val="24"/>
              </w:rPr>
            </w:pPr>
            <w:r w:rsidRPr="00352C73">
              <w:rPr>
                <w:rFonts w:ascii="Cambria" w:hAnsi="Cambria"/>
                <w:sz w:val="28"/>
                <w:szCs w:val="24"/>
              </w:rPr>
              <w:t>ICU</w:t>
            </w:r>
          </w:p>
        </w:tc>
      </w:tr>
      <w:tr w:rsidR="005279CB" w:rsidRPr="00352C73" w14:paraId="01E28DE4" w14:textId="77777777" w:rsidTr="1D3F39BC">
        <w:tc>
          <w:tcPr>
            <w:tcW w:w="2169" w:type="dxa"/>
          </w:tcPr>
          <w:p w14:paraId="2B4A4769" w14:textId="77777777" w:rsidR="009B7735" w:rsidRPr="00352C73" w:rsidRDefault="009B7735" w:rsidP="009B7735">
            <w:pPr>
              <w:rPr>
                <w:rFonts w:ascii="Cambria" w:hAnsi="Cambria"/>
                <w:sz w:val="28"/>
                <w:szCs w:val="24"/>
              </w:rPr>
            </w:pPr>
            <w:r w:rsidRPr="00352C73">
              <w:rPr>
                <w:rFonts w:ascii="Cambria" w:hAnsi="Cambria"/>
                <w:sz w:val="28"/>
                <w:szCs w:val="24"/>
              </w:rPr>
              <w:t>CNS</w:t>
            </w:r>
          </w:p>
        </w:tc>
        <w:tc>
          <w:tcPr>
            <w:tcW w:w="6691" w:type="dxa"/>
          </w:tcPr>
          <w:p w14:paraId="5BA25957" w14:textId="77777777" w:rsidR="009B7735" w:rsidRPr="00352C73" w:rsidRDefault="009B7735" w:rsidP="009B7735">
            <w:pPr>
              <w:rPr>
                <w:rFonts w:ascii="Cambria" w:hAnsi="Cambria"/>
                <w:sz w:val="28"/>
                <w:szCs w:val="24"/>
              </w:rPr>
            </w:pPr>
            <w:r w:rsidRPr="00352C73">
              <w:rPr>
                <w:rFonts w:ascii="Cambria" w:hAnsi="Cambria"/>
                <w:sz w:val="28"/>
                <w:szCs w:val="24"/>
              </w:rPr>
              <w:t>Acute, nontraumatic intracerebral hemorrhage</w:t>
            </w:r>
          </w:p>
        </w:tc>
        <w:tc>
          <w:tcPr>
            <w:tcW w:w="4090" w:type="dxa"/>
          </w:tcPr>
          <w:p w14:paraId="7E4A4268" w14:textId="7785CB38" w:rsidR="00020771" w:rsidRPr="00352C73" w:rsidRDefault="00F21240" w:rsidP="009B7735">
            <w:pPr>
              <w:rPr>
                <w:rFonts w:ascii="Cambria" w:hAnsi="Cambria"/>
                <w:sz w:val="28"/>
                <w:szCs w:val="24"/>
              </w:rPr>
            </w:pPr>
            <w:r>
              <w:rPr>
                <w:rFonts w:ascii="Cambria" w:hAnsi="Cambria"/>
                <w:sz w:val="28"/>
                <w:szCs w:val="24"/>
              </w:rPr>
              <w:t xml:space="preserve">ICU/ASU see ICU criteria </w:t>
            </w:r>
          </w:p>
        </w:tc>
      </w:tr>
      <w:tr w:rsidR="005279CB" w:rsidRPr="00352C73" w14:paraId="3CE45979" w14:textId="77777777" w:rsidTr="1D3F39BC">
        <w:tc>
          <w:tcPr>
            <w:tcW w:w="2169" w:type="dxa"/>
          </w:tcPr>
          <w:p w14:paraId="6B6A0BEA" w14:textId="77777777" w:rsidR="009B7735" w:rsidRPr="00352C73" w:rsidRDefault="009B7735" w:rsidP="009B7735">
            <w:pPr>
              <w:rPr>
                <w:rFonts w:ascii="Cambria" w:hAnsi="Cambria"/>
                <w:sz w:val="28"/>
                <w:szCs w:val="24"/>
              </w:rPr>
            </w:pPr>
            <w:r w:rsidRPr="00352C73">
              <w:rPr>
                <w:rFonts w:ascii="Cambria" w:hAnsi="Cambria"/>
                <w:sz w:val="28"/>
                <w:szCs w:val="24"/>
              </w:rPr>
              <w:t>CNS</w:t>
            </w:r>
          </w:p>
        </w:tc>
        <w:tc>
          <w:tcPr>
            <w:tcW w:w="6691" w:type="dxa"/>
          </w:tcPr>
          <w:p w14:paraId="5E57F0AB" w14:textId="3F782C61" w:rsidR="009B7735" w:rsidRPr="00352C73" w:rsidRDefault="009B7735" w:rsidP="009B7735">
            <w:pPr>
              <w:rPr>
                <w:rFonts w:ascii="Cambria" w:hAnsi="Cambria"/>
                <w:sz w:val="28"/>
                <w:szCs w:val="24"/>
              </w:rPr>
            </w:pPr>
            <w:r w:rsidRPr="00352C73">
              <w:rPr>
                <w:rFonts w:ascii="Cambria" w:hAnsi="Cambria"/>
                <w:sz w:val="28"/>
                <w:szCs w:val="24"/>
              </w:rPr>
              <w:t>Acute, repetitive seizures</w:t>
            </w:r>
            <w:r w:rsidR="002D0AF1">
              <w:rPr>
                <w:rFonts w:ascii="Cambria" w:hAnsi="Cambria"/>
                <w:sz w:val="28"/>
                <w:szCs w:val="24"/>
              </w:rPr>
              <w:t xml:space="preserve"> in the absence of an underlying toxic, metabolic, or infectious etiology</w:t>
            </w:r>
          </w:p>
        </w:tc>
        <w:tc>
          <w:tcPr>
            <w:tcW w:w="4090" w:type="dxa"/>
          </w:tcPr>
          <w:p w14:paraId="6EB8A6D0" w14:textId="77777777" w:rsidR="009B7735" w:rsidRPr="00352C73" w:rsidRDefault="009B7735" w:rsidP="009B7735">
            <w:pPr>
              <w:rPr>
                <w:rFonts w:ascii="Cambria" w:hAnsi="Cambria"/>
                <w:sz w:val="28"/>
                <w:szCs w:val="24"/>
              </w:rPr>
            </w:pPr>
            <w:r w:rsidRPr="00352C73">
              <w:rPr>
                <w:rFonts w:ascii="Cambria" w:hAnsi="Cambria"/>
                <w:sz w:val="28"/>
                <w:szCs w:val="24"/>
              </w:rPr>
              <w:t>Epilepsy</w:t>
            </w:r>
            <w:r w:rsidR="00020771">
              <w:rPr>
                <w:rFonts w:ascii="Cambria" w:hAnsi="Cambria"/>
                <w:sz w:val="28"/>
                <w:szCs w:val="24"/>
              </w:rPr>
              <w:t>/Neurology</w:t>
            </w:r>
          </w:p>
        </w:tc>
      </w:tr>
      <w:tr w:rsidR="009B7735" w:rsidRPr="00352C73" w14:paraId="158EFBAE" w14:textId="77777777" w:rsidTr="1D3F39BC">
        <w:tc>
          <w:tcPr>
            <w:tcW w:w="2169" w:type="dxa"/>
          </w:tcPr>
          <w:p w14:paraId="1F493D9E" w14:textId="77777777" w:rsidR="009B7735" w:rsidRPr="00352C73" w:rsidRDefault="009B7735" w:rsidP="009B7735">
            <w:pPr>
              <w:rPr>
                <w:rFonts w:ascii="Cambria" w:hAnsi="Cambria"/>
                <w:sz w:val="28"/>
                <w:szCs w:val="24"/>
              </w:rPr>
            </w:pPr>
            <w:r w:rsidRPr="00352C73">
              <w:rPr>
                <w:rFonts w:ascii="Cambria" w:hAnsi="Cambria"/>
                <w:sz w:val="28"/>
                <w:szCs w:val="24"/>
              </w:rPr>
              <w:t>CNS</w:t>
            </w:r>
          </w:p>
        </w:tc>
        <w:tc>
          <w:tcPr>
            <w:tcW w:w="6691" w:type="dxa"/>
          </w:tcPr>
          <w:p w14:paraId="57CD94E3" w14:textId="77777777" w:rsidR="009B7735" w:rsidRPr="00352C73" w:rsidRDefault="009B7735">
            <w:pPr>
              <w:rPr>
                <w:rFonts w:ascii="Cambria" w:hAnsi="Cambria"/>
                <w:sz w:val="28"/>
                <w:szCs w:val="24"/>
              </w:rPr>
            </w:pPr>
            <w:r w:rsidRPr="00352C73">
              <w:rPr>
                <w:rFonts w:ascii="Cambria" w:hAnsi="Cambria"/>
                <w:sz w:val="28"/>
                <w:szCs w:val="24"/>
              </w:rPr>
              <w:t xml:space="preserve">ALS with decompensation or dyspnea </w:t>
            </w:r>
          </w:p>
        </w:tc>
        <w:tc>
          <w:tcPr>
            <w:tcW w:w="4090" w:type="dxa"/>
          </w:tcPr>
          <w:p w14:paraId="04D5B50A" w14:textId="02C7EAB7" w:rsidR="00020771" w:rsidRPr="00352C73" w:rsidRDefault="00F21240" w:rsidP="009B7735">
            <w:pPr>
              <w:rPr>
                <w:rFonts w:ascii="Cambria" w:hAnsi="Cambria"/>
                <w:sz w:val="28"/>
                <w:szCs w:val="24"/>
              </w:rPr>
            </w:pPr>
            <w:r>
              <w:rPr>
                <w:rFonts w:ascii="Cambria" w:hAnsi="Cambria"/>
                <w:sz w:val="28"/>
                <w:szCs w:val="24"/>
              </w:rPr>
              <w:t>ICU/Neurology Consult</w:t>
            </w:r>
          </w:p>
        </w:tc>
      </w:tr>
      <w:tr w:rsidR="00F21240" w:rsidRPr="00352C73" w14:paraId="0C7DD307" w14:textId="77777777" w:rsidTr="1D3F39BC">
        <w:tc>
          <w:tcPr>
            <w:tcW w:w="2169" w:type="dxa"/>
          </w:tcPr>
          <w:p w14:paraId="44367EAA" w14:textId="521574CE" w:rsidR="00F21240" w:rsidRPr="00352C73" w:rsidRDefault="00F21240" w:rsidP="009B7735">
            <w:pPr>
              <w:rPr>
                <w:rFonts w:ascii="Cambria" w:hAnsi="Cambria"/>
                <w:sz w:val="28"/>
                <w:szCs w:val="24"/>
              </w:rPr>
            </w:pPr>
            <w:r>
              <w:rPr>
                <w:rFonts w:ascii="Cambria" w:hAnsi="Cambria"/>
                <w:sz w:val="28"/>
                <w:szCs w:val="24"/>
              </w:rPr>
              <w:t>CNS</w:t>
            </w:r>
          </w:p>
        </w:tc>
        <w:tc>
          <w:tcPr>
            <w:tcW w:w="6691" w:type="dxa"/>
          </w:tcPr>
          <w:p w14:paraId="79A61433" w14:textId="1C2EE4B2" w:rsidR="00F21240" w:rsidRPr="00352C73" w:rsidRDefault="00F21240">
            <w:pPr>
              <w:rPr>
                <w:rFonts w:ascii="Cambria" w:hAnsi="Cambria"/>
                <w:sz w:val="28"/>
                <w:szCs w:val="24"/>
              </w:rPr>
            </w:pPr>
            <w:r>
              <w:rPr>
                <w:rFonts w:ascii="Cambria" w:hAnsi="Cambria"/>
                <w:sz w:val="28"/>
                <w:szCs w:val="24"/>
              </w:rPr>
              <w:t>ALS without decompensation</w:t>
            </w:r>
          </w:p>
        </w:tc>
        <w:tc>
          <w:tcPr>
            <w:tcW w:w="4090" w:type="dxa"/>
          </w:tcPr>
          <w:p w14:paraId="7361DD90" w14:textId="4E083CAE" w:rsidR="00F21240" w:rsidRPr="00352C73" w:rsidDel="00F21240" w:rsidRDefault="00F21240" w:rsidP="009B7735">
            <w:pPr>
              <w:rPr>
                <w:rFonts w:ascii="Cambria" w:hAnsi="Cambria"/>
                <w:sz w:val="28"/>
                <w:szCs w:val="24"/>
              </w:rPr>
            </w:pPr>
            <w:r>
              <w:rPr>
                <w:rFonts w:ascii="Cambria" w:hAnsi="Cambria"/>
                <w:sz w:val="28"/>
                <w:szCs w:val="24"/>
              </w:rPr>
              <w:t>Neurology</w:t>
            </w:r>
          </w:p>
        </w:tc>
      </w:tr>
      <w:tr w:rsidR="009B7735" w:rsidRPr="00352C73" w14:paraId="0D35D5E7" w14:textId="77777777" w:rsidTr="1D3F39BC">
        <w:tc>
          <w:tcPr>
            <w:tcW w:w="2169" w:type="dxa"/>
          </w:tcPr>
          <w:p w14:paraId="2959FAC9" w14:textId="77777777" w:rsidR="009B7735" w:rsidRPr="00352C73" w:rsidRDefault="009B7735" w:rsidP="009B7735">
            <w:pPr>
              <w:rPr>
                <w:rFonts w:ascii="Cambria" w:hAnsi="Cambria"/>
                <w:sz w:val="28"/>
                <w:szCs w:val="24"/>
              </w:rPr>
            </w:pPr>
            <w:r w:rsidRPr="00352C73">
              <w:rPr>
                <w:rFonts w:ascii="Cambria" w:hAnsi="Cambria"/>
                <w:sz w:val="28"/>
                <w:szCs w:val="24"/>
              </w:rPr>
              <w:lastRenderedPageBreak/>
              <w:t>CNS</w:t>
            </w:r>
          </w:p>
        </w:tc>
        <w:tc>
          <w:tcPr>
            <w:tcW w:w="6691" w:type="dxa"/>
          </w:tcPr>
          <w:p w14:paraId="7BF6A9D0" w14:textId="77777777" w:rsidR="009B7735" w:rsidRPr="00352C73" w:rsidRDefault="009B7735" w:rsidP="009B7735">
            <w:pPr>
              <w:rPr>
                <w:rFonts w:ascii="Cambria" w:hAnsi="Cambria"/>
                <w:sz w:val="28"/>
                <w:szCs w:val="24"/>
              </w:rPr>
            </w:pPr>
            <w:r w:rsidRPr="00352C73">
              <w:rPr>
                <w:rFonts w:ascii="Cambria" w:hAnsi="Cambria"/>
                <w:sz w:val="28"/>
                <w:szCs w:val="24"/>
              </w:rPr>
              <w:t>Concern with DBS (deep brain stimulation)</w:t>
            </w:r>
          </w:p>
        </w:tc>
        <w:tc>
          <w:tcPr>
            <w:tcW w:w="4090" w:type="dxa"/>
          </w:tcPr>
          <w:p w14:paraId="40DD84A0" w14:textId="77777777" w:rsidR="009B7735" w:rsidRPr="00352C73" w:rsidRDefault="009B7735" w:rsidP="009B7735">
            <w:pPr>
              <w:rPr>
                <w:rFonts w:ascii="Cambria" w:hAnsi="Cambria"/>
                <w:sz w:val="28"/>
                <w:szCs w:val="24"/>
              </w:rPr>
            </w:pPr>
            <w:r w:rsidRPr="00352C73">
              <w:rPr>
                <w:rFonts w:ascii="Cambria" w:hAnsi="Cambria"/>
                <w:sz w:val="28"/>
                <w:szCs w:val="24"/>
              </w:rPr>
              <w:t>Neurology</w:t>
            </w:r>
          </w:p>
        </w:tc>
      </w:tr>
      <w:tr w:rsidR="009B7735" w:rsidRPr="00352C73" w14:paraId="7FED6AFB" w14:textId="77777777" w:rsidTr="1D3F39BC">
        <w:tc>
          <w:tcPr>
            <w:tcW w:w="2169" w:type="dxa"/>
          </w:tcPr>
          <w:p w14:paraId="655BC859" w14:textId="77777777" w:rsidR="009B7735" w:rsidRPr="00352C73" w:rsidRDefault="009B7735" w:rsidP="009B7735">
            <w:pPr>
              <w:rPr>
                <w:rFonts w:ascii="Cambria" w:hAnsi="Cambria"/>
                <w:sz w:val="28"/>
                <w:szCs w:val="24"/>
              </w:rPr>
            </w:pPr>
            <w:r w:rsidRPr="00352C73">
              <w:rPr>
                <w:rFonts w:ascii="Cambria" w:hAnsi="Cambria"/>
                <w:sz w:val="28"/>
                <w:szCs w:val="24"/>
              </w:rPr>
              <w:t>CNS</w:t>
            </w:r>
          </w:p>
        </w:tc>
        <w:tc>
          <w:tcPr>
            <w:tcW w:w="6691" w:type="dxa"/>
          </w:tcPr>
          <w:p w14:paraId="0D21D879" w14:textId="77777777" w:rsidR="009B7735" w:rsidRPr="00352C73" w:rsidRDefault="005220E8" w:rsidP="00020771">
            <w:pPr>
              <w:rPr>
                <w:rFonts w:ascii="Cambria" w:hAnsi="Cambria"/>
                <w:sz w:val="28"/>
                <w:szCs w:val="24"/>
              </w:rPr>
            </w:pPr>
            <w:r w:rsidRPr="00352C73">
              <w:rPr>
                <w:rFonts w:ascii="Cambria" w:hAnsi="Cambria"/>
                <w:sz w:val="28"/>
                <w:szCs w:val="24"/>
              </w:rPr>
              <w:t xml:space="preserve">Critically ill patients with primary neurologic condition that need further stabilization or diagnostic procedures </w:t>
            </w:r>
          </w:p>
        </w:tc>
        <w:tc>
          <w:tcPr>
            <w:tcW w:w="4090" w:type="dxa"/>
          </w:tcPr>
          <w:p w14:paraId="667A6123" w14:textId="77777777" w:rsidR="009B7735" w:rsidRPr="00352C73" w:rsidRDefault="005220E8" w:rsidP="009B7735">
            <w:pPr>
              <w:rPr>
                <w:rFonts w:ascii="Cambria" w:hAnsi="Cambria"/>
                <w:sz w:val="28"/>
                <w:szCs w:val="24"/>
              </w:rPr>
            </w:pPr>
            <w:r w:rsidRPr="00352C73">
              <w:rPr>
                <w:rFonts w:ascii="Cambria" w:hAnsi="Cambria"/>
                <w:sz w:val="28"/>
                <w:szCs w:val="24"/>
              </w:rPr>
              <w:t>ICU</w:t>
            </w:r>
          </w:p>
        </w:tc>
      </w:tr>
      <w:tr w:rsidR="005220E8" w:rsidRPr="00352C73" w14:paraId="3EF3E529" w14:textId="77777777" w:rsidTr="1D3F39BC">
        <w:tc>
          <w:tcPr>
            <w:tcW w:w="2169" w:type="dxa"/>
          </w:tcPr>
          <w:p w14:paraId="522E1545" w14:textId="77777777" w:rsidR="005220E8" w:rsidRPr="00352C73" w:rsidRDefault="005220E8" w:rsidP="005220E8">
            <w:pPr>
              <w:rPr>
                <w:rFonts w:ascii="Cambria" w:hAnsi="Cambria"/>
                <w:sz w:val="28"/>
                <w:szCs w:val="24"/>
              </w:rPr>
            </w:pPr>
            <w:r w:rsidRPr="00352C73">
              <w:rPr>
                <w:rFonts w:ascii="Cambria" w:hAnsi="Cambria"/>
                <w:sz w:val="28"/>
                <w:szCs w:val="24"/>
              </w:rPr>
              <w:t>CNS</w:t>
            </w:r>
          </w:p>
        </w:tc>
        <w:tc>
          <w:tcPr>
            <w:tcW w:w="6691" w:type="dxa"/>
          </w:tcPr>
          <w:p w14:paraId="4CF2DC18" w14:textId="77777777" w:rsidR="005220E8" w:rsidRPr="00352C73" w:rsidRDefault="005220E8" w:rsidP="005220E8">
            <w:pPr>
              <w:rPr>
                <w:rFonts w:ascii="Cambria" w:hAnsi="Cambria"/>
                <w:sz w:val="28"/>
                <w:szCs w:val="24"/>
              </w:rPr>
            </w:pPr>
            <w:r w:rsidRPr="00352C73">
              <w:rPr>
                <w:rFonts w:ascii="Cambria" w:hAnsi="Cambria"/>
                <w:sz w:val="28"/>
                <w:szCs w:val="24"/>
              </w:rPr>
              <w:t>DBS system disruption or infection</w:t>
            </w:r>
          </w:p>
        </w:tc>
        <w:tc>
          <w:tcPr>
            <w:tcW w:w="4090" w:type="dxa"/>
          </w:tcPr>
          <w:p w14:paraId="1BF2715E" w14:textId="77777777" w:rsidR="005220E8" w:rsidRPr="00352C73" w:rsidRDefault="005220E8" w:rsidP="005220E8">
            <w:pPr>
              <w:rPr>
                <w:rFonts w:ascii="Cambria" w:hAnsi="Cambria"/>
                <w:sz w:val="28"/>
                <w:szCs w:val="24"/>
              </w:rPr>
            </w:pPr>
            <w:proofErr w:type="gramStart"/>
            <w:r w:rsidRPr="00352C73">
              <w:rPr>
                <w:rFonts w:ascii="Cambria" w:hAnsi="Cambria"/>
                <w:sz w:val="28"/>
                <w:szCs w:val="24"/>
              </w:rPr>
              <w:t>Neuro-Surgery</w:t>
            </w:r>
            <w:proofErr w:type="gramEnd"/>
          </w:p>
        </w:tc>
      </w:tr>
      <w:tr w:rsidR="005220E8" w:rsidRPr="00352C73" w14:paraId="4AA41CE8" w14:textId="77777777" w:rsidTr="1D3F39BC">
        <w:tc>
          <w:tcPr>
            <w:tcW w:w="2169" w:type="dxa"/>
          </w:tcPr>
          <w:p w14:paraId="2DAB30B6" w14:textId="77777777" w:rsidR="005220E8" w:rsidRPr="00352C73" w:rsidRDefault="005220E8" w:rsidP="005220E8">
            <w:pPr>
              <w:rPr>
                <w:rFonts w:ascii="Cambria" w:hAnsi="Cambria"/>
                <w:sz w:val="28"/>
                <w:szCs w:val="24"/>
              </w:rPr>
            </w:pPr>
            <w:r w:rsidRPr="00352C73">
              <w:rPr>
                <w:rFonts w:ascii="Cambria" w:hAnsi="Cambria"/>
                <w:sz w:val="28"/>
                <w:szCs w:val="24"/>
              </w:rPr>
              <w:t>CNS</w:t>
            </w:r>
          </w:p>
        </w:tc>
        <w:tc>
          <w:tcPr>
            <w:tcW w:w="6691" w:type="dxa"/>
          </w:tcPr>
          <w:p w14:paraId="1B786F4A" w14:textId="77777777" w:rsidR="005220E8" w:rsidRPr="00352C73" w:rsidRDefault="005220E8" w:rsidP="005220E8">
            <w:pPr>
              <w:rPr>
                <w:rFonts w:ascii="Cambria" w:hAnsi="Cambria"/>
                <w:sz w:val="28"/>
                <w:szCs w:val="24"/>
              </w:rPr>
            </w:pPr>
            <w:r w:rsidRPr="00352C73">
              <w:rPr>
                <w:rFonts w:ascii="Cambria" w:hAnsi="Cambria"/>
                <w:sz w:val="28"/>
                <w:szCs w:val="24"/>
              </w:rPr>
              <w:t>DVT/PE in patient with known brain tumor</w:t>
            </w:r>
          </w:p>
        </w:tc>
        <w:tc>
          <w:tcPr>
            <w:tcW w:w="4090" w:type="dxa"/>
          </w:tcPr>
          <w:p w14:paraId="7652340F" w14:textId="77777777" w:rsidR="005220E8" w:rsidRPr="00352C73" w:rsidRDefault="00020771" w:rsidP="005220E8">
            <w:pPr>
              <w:rPr>
                <w:rFonts w:ascii="Cambria" w:hAnsi="Cambria"/>
                <w:sz w:val="28"/>
                <w:szCs w:val="24"/>
              </w:rPr>
            </w:pPr>
            <w:r>
              <w:rPr>
                <w:rFonts w:ascii="Cambria" w:hAnsi="Cambria"/>
                <w:sz w:val="28"/>
                <w:szCs w:val="24"/>
              </w:rPr>
              <w:t xml:space="preserve">Internal Medicine </w:t>
            </w:r>
          </w:p>
        </w:tc>
      </w:tr>
      <w:tr w:rsidR="005220E8" w:rsidRPr="00352C73" w14:paraId="39CE3408" w14:textId="77777777" w:rsidTr="1D3F39BC">
        <w:tc>
          <w:tcPr>
            <w:tcW w:w="2169" w:type="dxa"/>
          </w:tcPr>
          <w:p w14:paraId="14F5DB0F" w14:textId="77777777" w:rsidR="005220E8" w:rsidRPr="00352C73" w:rsidRDefault="005220E8" w:rsidP="005220E8">
            <w:pPr>
              <w:rPr>
                <w:rFonts w:ascii="Cambria" w:hAnsi="Cambria"/>
                <w:sz w:val="28"/>
                <w:szCs w:val="24"/>
              </w:rPr>
            </w:pPr>
            <w:r w:rsidRPr="00352C73">
              <w:rPr>
                <w:rFonts w:ascii="Cambria" w:hAnsi="Cambria"/>
                <w:sz w:val="28"/>
                <w:szCs w:val="24"/>
              </w:rPr>
              <w:t>CNS</w:t>
            </w:r>
          </w:p>
        </w:tc>
        <w:tc>
          <w:tcPr>
            <w:tcW w:w="6691" w:type="dxa"/>
          </w:tcPr>
          <w:p w14:paraId="36E17BB5" w14:textId="77777777" w:rsidR="005220E8" w:rsidRPr="00352C73" w:rsidRDefault="005220E8" w:rsidP="005220E8">
            <w:pPr>
              <w:rPr>
                <w:rFonts w:ascii="Cambria" w:hAnsi="Cambria"/>
                <w:sz w:val="28"/>
                <w:szCs w:val="24"/>
              </w:rPr>
            </w:pPr>
            <w:r w:rsidRPr="00352C73">
              <w:rPr>
                <w:rFonts w:ascii="Cambria" w:hAnsi="Cambria"/>
                <w:sz w:val="28"/>
                <w:szCs w:val="24"/>
              </w:rPr>
              <w:t>EEG-Proven non-convulsive status epilepticus</w:t>
            </w:r>
          </w:p>
        </w:tc>
        <w:tc>
          <w:tcPr>
            <w:tcW w:w="4090" w:type="dxa"/>
          </w:tcPr>
          <w:p w14:paraId="03539D82" w14:textId="7DED567C" w:rsidR="005220E8" w:rsidRPr="00352C73" w:rsidRDefault="005220E8" w:rsidP="005220E8">
            <w:pPr>
              <w:rPr>
                <w:rFonts w:ascii="Cambria" w:hAnsi="Cambria"/>
                <w:sz w:val="28"/>
                <w:szCs w:val="24"/>
              </w:rPr>
            </w:pPr>
            <w:r w:rsidRPr="00352C73">
              <w:rPr>
                <w:rFonts w:ascii="Cambria" w:hAnsi="Cambria"/>
                <w:sz w:val="28"/>
                <w:szCs w:val="24"/>
              </w:rPr>
              <w:t>Epilepsy</w:t>
            </w:r>
            <w:r w:rsidR="00020771">
              <w:rPr>
                <w:rFonts w:ascii="Cambria" w:hAnsi="Cambria"/>
                <w:sz w:val="28"/>
                <w:szCs w:val="24"/>
              </w:rPr>
              <w:t>/Neurology</w:t>
            </w:r>
            <w:r w:rsidR="00863C20">
              <w:rPr>
                <w:rFonts w:ascii="Cambria" w:hAnsi="Cambria"/>
                <w:sz w:val="28"/>
                <w:szCs w:val="24"/>
              </w:rPr>
              <w:t xml:space="preserve"> vs ICU</w:t>
            </w:r>
          </w:p>
        </w:tc>
      </w:tr>
      <w:tr w:rsidR="005220E8" w:rsidRPr="00352C73" w14:paraId="7440F827" w14:textId="77777777" w:rsidTr="1D3F39BC">
        <w:tc>
          <w:tcPr>
            <w:tcW w:w="2169" w:type="dxa"/>
          </w:tcPr>
          <w:p w14:paraId="36AEEC67" w14:textId="77777777" w:rsidR="005220E8" w:rsidRPr="00352C73" w:rsidRDefault="005220E8" w:rsidP="005220E8">
            <w:pPr>
              <w:rPr>
                <w:rFonts w:ascii="Cambria" w:hAnsi="Cambria"/>
                <w:sz w:val="28"/>
                <w:szCs w:val="24"/>
              </w:rPr>
            </w:pPr>
            <w:r w:rsidRPr="00352C73">
              <w:rPr>
                <w:rFonts w:ascii="Cambria" w:hAnsi="Cambria"/>
                <w:sz w:val="28"/>
                <w:szCs w:val="24"/>
              </w:rPr>
              <w:t>CNS</w:t>
            </w:r>
          </w:p>
        </w:tc>
        <w:tc>
          <w:tcPr>
            <w:tcW w:w="6691" w:type="dxa"/>
          </w:tcPr>
          <w:p w14:paraId="6FAFFF8F" w14:textId="0C214428" w:rsidR="005220E8" w:rsidRPr="00352C73" w:rsidRDefault="005220E8">
            <w:pPr>
              <w:rPr>
                <w:rFonts w:ascii="Cambria" w:hAnsi="Cambria"/>
                <w:sz w:val="28"/>
                <w:szCs w:val="24"/>
              </w:rPr>
            </w:pPr>
            <w:r w:rsidRPr="00352C73">
              <w:rPr>
                <w:rFonts w:ascii="Cambria" w:hAnsi="Cambria"/>
                <w:sz w:val="28"/>
                <w:szCs w:val="24"/>
              </w:rPr>
              <w:t>Hydrocephalus</w:t>
            </w:r>
            <w:r w:rsidR="00F21240">
              <w:rPr>
                <w:rFonts w:ascii="Cambria" w:hAnsi="Cambria"/>
                <w:sz w:val="28"/>
                <w:szCs w:val="24"/>
              </w:rPr>
              <w:t xml:space="preserve"> without VPS obstruction</w:t>
            </w:r>
          </w:p>
        </w:tc>
        <w:tc>
          <w:tcPr>
            <w:tcW w:w="4090" w:type="dxa"/>
          </w:tcPr>
          <w:p w14:paraId="4DEC107A" w14:textId="77777777" w:rsidR="005220E8" w:rsidRPr="00352C73" w:rsidRDefault="005220E8" w:rsidP="005220E8">
            <w:pPr>
              <w:rPr>
                <w:rFonts w:ascii="Cambria" w:hAnsi="Cambria"/>
                <w:sz w:val="28"/>
                <w:szCs w:val="24"/>
              </w:rPr>
            </w:pPr>
            <w:r w:rsidRPr="00352C73">
              <w:rPr>
                <w:rFonts w:ascii="Cambria" w:hAnsi="Cambria"/>
                <w:sz w:val="28"/>
                <w:szCs w:val="24"/>
              </w:rPr>
              <w:t>Neurology</w:t>
            </w:r>
          </w:p>
        </w:tc>
      </w:tr>
      <w:tr w:rsidR="005220E8" w:rsidRPr="00352C73" w14:paraId="4B3B826B" w14:textId="77777777" w:rsidTr="1D3F39BC">
        <w:tc>
          <w:tcPr>
            <w:tcW w:w="2169" w:type="dxa"/>
          </w:tcPr>
          <w:p w14:paraId="7B7CD638" w14:textId="77777777" w:rsidR="005220E8" w:rsidRPr="00352C73" w:rsidRDefault="005220E8" w:rsidP="005220E8">
            <w:pPr>
              <w:rPr>
                <w:rFonts w:ascii="Cambria" w:hAnsi="Cambria"/>
                <w:sz w:val="28"/>
                <w:szCs w:val="24"/>
              </w:rPr>
            </w:pPr>
            <w:r w:rsidRPr="00352C73">
              <w:rPr>
                <w:rFonts w:ascii="Cambria" w:hAnsi="Cambria"/>
                <w:sz w:val="28"/>
                <w:szCs w:val="24"/>
              </w:rPr>
              <w:t>CNS</w:t>
            </w:r>
          </w:p>
        </w:tc>
        <w:tc>
          <w:tcPr>
            <w:tcW w:w="6691" w:type="dxa"/>
          </w:tcPr>
          <w:p w14:paraId="7F330B77" w14:textId="77777777" w:rsidR="005220E8" w:rsidRPr="00352C73" w:rsidRDefault="005220E8" w:rsidP="005220E8">
            <w:pPr>
              <w:rPr>
                <w:rFonts w:ascii="Cambria" w:hAnsi="Cambria"/>
                <w:sz w:val="28"/>
                <w:szCs w:val="24"/>
              </w:rPr>
            </w:pPr>
            <w:r w:rsidRPr="00352C73">
              <w:rPr>
                <w:rFonts w:ascii="Cambria" w:hAnsi="Cambria"/>
                <w:sz w:val="28"/>
                <w:szCs w:val="24"/>
              </w:rPr>
              <w:t>Hydrocephalus with VPS obstruction</w:t>
            </w:r>
          </w:p>
        </w:tc>
        <w:tc>
          <w:tcPr>
            <w:tcW w:w="4090" w:type="dxa"/>
          </w:tcPr>
          <w:p w14:paraId="644BCE70" w14:textId="734075AA" w:rsidR="005220E8" w:rsidRPr="00352C73" w:rsidRDefault="005220E8" w:rsidP="005220E8">
            <w:pPr>
              <w:rPr>
                <w:rFonts w:ascii="Cambria" w:hAnsi="Cambria"/>
                <w:sz w:val="28"/>
                <w:szCs w:val="24"/>
              </w:rPr>
            </w:pPr>
            <w:r w:rsidRPr="00352C73">
              <w:rPr>
                <w:rFonts w:ascii="Cambria" w:hAnsi="Cambria"/>
                <w:sz w:val="28"/>
                <w:szCs w:val="24"/>
              </w:rPr>
              <w:t>Neurosurgery</w:t>
            </w:r>
            <w:r w:rsidR="00F21240">
              <w:rPr>
                <w:rFonts w:ascii="Cambria" w:hAnsi="Cambria"/>
                <w:sz w:val="28"/>
                <w:szCs w:val="24"/>
              </w:rPr>
              <w:t>/see ICU criteria</w:t>
            </w:r>
          </w:p>
        </w:tc>
      </w:tr>
      <w:tr w:rsidR="005220E8" w:rsidRPr="00352C73" w14:paraId="60AF129E" w14:textId="77777777" w:rsidTr="1D3F39BC">
        <w:tc>
          <w:tcPr>
            <w:tcW w:w="2169" w:type="dxa"/>
          </w:tcPr>
          <w:p w14:paraId="450713A5" w14:textId="77777777" w:rsidR="005220E8" w:rsidRPr="00352C73" w:rsidRDefault="005220E8" w:rsidP="005220E8">
            <w:pPr>
              <w:rPr>
                <w:rFonts w:ascii="Cambria" w:hAnsi="Cambria"/>
                <w:sz w:val="28"/>
                <w:szCs w:val="24"/>
              </w:rPr>
            </w:pPr>
            <w:r w:rsidRPr="00352C73">
              <w:rPr>
                <w:rFonts w:ascii="Cambria" w:hAnsi="Cambria"/>
                <w:sz w:val="28"/>
                <w:szCs w:val="24"/>
              </w:rPr>
              <w:t>CNS</w:t>
            </w:r>
          </w:p>
        </w:tc>
        <w:tc>
          <w:tcPr>
            <w:tcW w:w="6691" w:type="dxa"/>
          </w:tcPr>
          <w:p w14:paraId="3B897370" w14:textId="77777777" w:rsidR="005220E8" w:rsidRPr="00352C73" w:rsidRDefault="005220E8" w:rsidP="005220E8">
            <w:pPr>
              <w:rPr>
                <w:rFonts w:ascii="Cambria" w:hAnsi="Cambria"/>
                <w:sz w:val="28"/>
                <w:szCs w:val="24"/>
              </w:rPr>
            </w:pPr>
            <w:r w:rsidRPr="00352C73">
              <w:rPr>
                <w:rFonts w:ascii="Cambria" w:hAnsi="Cambria"/>
                <w:sz w:val="28"/>
                <w:szCs w:val="24"/>
              </w:rPr>
              <w:t>Intracerebral Hematoma (Hypertensive stroke)</w:t>
            </w:r>
          </w:p>
        </w:tc>
        <w:tc>
          <w:tcPr>
            <w:tcW w:w="4090" w:type="dxa"/>
          </w:tcPr>
          <w:p w14:paraId="231E6901" w14:textId="77777777" w:rsidR="005220E8" w:rsidRPr="00352C73" w:rsidRDefault="005220E8" w:rsidP="005220E8">
            <w:pPr>
              <w:rPr>
                <w:rFonts w:ascii="Cambria" w:hAnsi="Cambria"/>
                <w:sz w:val="28"/>
                <w:szCs w:val="24"/>
              </w:rPr>
            </w:pPr>
            <w:r w:rsidRPr="00352C73">
              <w:rPr>
                <w:rFonts w:ascii="Cambria" w:hAnsi="Cambria"/>
                <w:sz w:val="28"/>
                <w:szCs w:val="24"/>
              </w:rPr>
              <w:t>Stroke Service-ASU</w:t>
            </w:r>
          </w:p>
        </w:tc>
      </w:tr>
      <w:tr w:rsidR="005220E8" w:rsidRPr="00352C73" w14:paraId="7314A3E3" w14:textId="77777777" w:rsidTr="1D3F39BC">
        <w:tc>
          <w:tcPr>
            <w:tcW w:w="2169" w:type="dxa"/>
          </w:tcPr>
          <w:p w14:paraId="376A2DA3" w14:textId="77777777" w:rsidR="005220E8" w:rsidRPr="00352C73" w:rsidRDefault="005220E8" w:rsidP="005220E8">
            <w:pPr>
              <w:rPr>
                <w:rFonts w:ascii="Cambria" w:hAnsi="Cambria"/>
                <w:sz w:val="28"/>
                <w:szCs w:val="24"/>
              </w:rPr>
            </w:pPr>
            <w:r w:rsidRPr="00352C73">
              <w:rPr>
                <w:rFonts w:ascii="Cambria" w:hAnsi="Cambria"/>
                <w:sz w:val="28"/>
                <w:szCs w:val="24"/>
              </w:rPr>
              <w:t>CNS</w:t>
            </w:r>
          </w:p>
        </w:tc>
        <w:tc>
          <w:tcPr>
            <w:tcW w:w="6691" w:type="dxa"/>
          </w:tcPr>
          <w:p w14:paraId="7F6591D0" w14:textId="77777777" w:rsidR="005220E8" w:rsidRPr="00352C73" w:rsidRDefault="005220E8" w:rsidP="00020771">
            <w:pPr>
              <w:rPr>
                <w:rFonts w:ascii="Cambria" w:hAnsi="Cambria"/>
                <w:sz w:val="28"/>
                <w:szCs w:val="24"/>
              </w:rPr>
            </w:pPr>
            <w:proofErr w:type="gramStart"/>
            <w:r w:rsidRPr="00352C73">
              <w:rPr>
                <w:rFonts w:ascii="Cambria" w:hAnsi="Cambria"/>
                <w:sz w:val="28"/>
                <w:szCs w:val="24"/>
              </w:rPr>
              <w:t>Limited  (</w:t>
            </w:r>
            <w:proofErr w:type="gramEnd"/>
            <w:r w:rsidRPr="00352C73">
              <w:rPr>
                <w:rFonts w:ascii="Cambria" w:hAnsi="Cambria"/>
                <w:sz w:val="28"/>
                <w:szCs w:val="24"/>
              </w:rPr>
              <w:t>non-operative) SDH</w:t>
            </w:r>
          </w:p>
        </w:tc>
        <w:tc>
          <w:tcPr>
            <w:tcW w:w="4090" w:type="dxa"/>
          </w:tcPr>
          <w:p w14:paraId="591AC56C" w14:textId="4E644724" w:rsidR="005220E8" w:rsidRPr="00A65530" w:rsidRDefault="00020771" w:rsidP="00A65530">
            <w:pPr>
              <w:rPr>
                <w:rFonts w:ascii="Cambria" w:hAnsi="Cambria"/>
                <w:sz w:val="28"/>
                <w:szCs w:val="24"/>
              </w:rPr>
            </w:pPr>
            <w:r w:rsidRPr="00A65530">
              <w:rPr>
                <w:rFonts w:ascii="Cambria" w:hAnsi="Cambria"/>
                <w:sz w:val="28"/>
                <w:szCs w:val="24"/>
              </w:rPr>
              <w:t xml:space="preserve">Trauma </w:t>
            </w:r>
          </w:p>
        </w:tc>
      </w:tr>
      <w:tr w:rsidR="002C6652" w:rsidRPr="00352C73" w14:paraId="449B3C4F" w14:textId="77777777" w:rsidTr="1D3F39BC">
        <w:tc>
          <w:tcPr>
            <w:tcW w:w="2169" w:type="dxa"/>
          </w:tcPr>
          <w:p w14:paraId="79E02BA1" w14:textId="77777777" w:rsidR="002C6652" w:rsidRPr="00352C73" w:rsidRDefault="002C6652" w:rsidP="002C6652">
            <w:pPr>
              <w:rPr>
                <w:rFonts w:ascii="Cambria" w:hAnsi="Cambria"/>
                <w:sz w:val="28"/>
                <w:szCs w:val="24"/>
              </w:rPr>
            </w:pPr>
            <w:r w:rsidRPr="00352C73">
              <w:rPr>
                <w:rFonts w:ascii="Cambria" w:hAnsi="Cambria"/>
                <w:sz w:val="28"/>
                <w:szCs w:val="24"/>
              </w:rPr>
              <w:t>CNS</w:t>
            </w:r>
          </w:p>
        </w:tc>
        <w:tc>
          <w:tcPr>
            <w:tcW w:w="6691" w:type="dxa"/>
          </w:tcPr>
          <w:p w14:paraId="27F6BC8C" w14:textId="77777777" w:rsidR="002C6652" w:rsidRPr="00352C73" w:rsidRDefault="002C6652" w:rsidP="002C6652">
            <w:pPr>
              <w:rPr>
                <w:rFonts w:ascii="Cambria" w:hAnsi="Cambria"/>
                <w:sz w:val="28"/>
                <w:szCs w:val="24"/>
              </w:rPr>
            </w:pPr>
            <w:r w:rsidRPr="00352C73">
              <w:rPr>
                <w:rFonts w:ascii="Cambria" w:hAnsi="Cambria"/>
                <w:sz w:val="28"/>
                <w:szCs w:val="24"/>
              </w:rPr>
              <w:t>Massive stroke or CNS bleed deem</w:t>
            </w:r>
            <w:r w:rsidR="00F7518E" w:rsidRPr="00352C73">
              <w:rPr>
                <w:rFonts w:ascii="Cambria" w:hAnsi="Cambria"/>
                <w:sz w:val="28"/>
                <w:szCs w:val="24"/>
              </w:rPr>
              <w:t>ed</w:t>
            </w:r>
            <w:r w:rsidRPr="00352C73">
              <w:rPr>
                <w:rFonts w:ascii="Cambria" w:hAnsi="Cambria"/>
                <w:sz w:val="28"/>
                <w:szCs w:val="24"/>
              </w:rPr>
              <w:t xml:space="preserve"> non-survivable</w:t>
            </w:r>
          </w:p>
        </w:tc>
        <w:tc>
          <w:tcPr>
            <w:tcW w:w="4090" w:type="dxa"/>
          </w:tcPr>
          <w:p w14:paraId="3FAC007B" w14:textId="77777777" w:rsidR="002C6652" w:rsidRPr="00352C73" w:rsidRDefault="002C6652" w:rsidP="002C6652">
            <w:pPr>
              <w:rPr>
                <w:rFonts w:ascii="Cambria" w:hAnsi="Cambria"/>
                <w:sz w:val="28"/>
                <w:szCs w:val="24"/>
              </w:rPr>
            </w:pPr>
            <w:r w:rsidRPr="00352C73">
              <w:rPr>
                <w:rFonts w:ascii="Cambria" w:hAnsi="Cambria"/>
                <w:sz w:val="28"/>
                <w:szCs w:val="24"/>
              </w:rPr>
              <w:t>Neurology or Neurology-ASU depending on neuro check requirements vs. ICU depending on critical care and palliative statuses</w:t>
            </w:r>
          </w:p>
        </w:tc>
      </w:tr>
      <w:tr w:rsidR="002C6652" w:rsidRPr="00352C73" w14:paraId="489F4CF3" w14:textId="77777777" w:rsidTr="1D3F39BC">
        <w:tc>
          <w:tcPr>
            <w:tcW w:w="2169" w:type="dxa"/>
          </w:tcPr>
          <w:p w14:paraId="1265836F" w14:textId="77777777" w:rsidR="002C6652" w:rsidRPr="00352C73" w:rsidRDefault="002C6652" w:rsidP="002C6652">
            <w:pPr>
              <w:rPr>
                <w:rFonts w:ascii="Cambria" w:hAnsi="Cambria"/>
                <w:sz w:val="28"/>
                <w:szCs w:val="24"/>
              </w:rPr>
            </w:pPr>
            <w:r w:rsidRPr="00352C73">
              <w:rPr>
                <w:rFonts w:ascii="Cambria" w:hAnsi="Cambria"/>
                <w:sz w:val="28"/>
                <w:szCs w:val="24"/>
              </w:rPr>
              <w:t>CNS</w:t>
            </w:r>
          </w:p>
        </w:tc>
        <w:tc>
          <w:tcPr>
            <w:tcW w:w="6691" w:type="dxa"/>
          </w:tcPr>
          <w:p w14:paraId="5B6FFFE8" w14:textId="77777777" w:rsidR="002C6652" w:rsidRPr="00352C73" w:rsidRDefault="002C6652" w:rsidP="002C6652">
            <w:pPr>
              <w:rPr>
                <w:rFonts w:ascii="Cambria" w:hAnsi="Cambria"/>
                <w:sz w:val="28"/>
                <w:szCs w:val="24"/>
              </w:rPr>
            </w:pPr>
            <w:r w:rsidRPr="00352C73">
              <w:rPr>
                <w:rFonts w:ascii="Cambria" w:hAnsi="Cambria"/>
                <w:sz w:val="28"/>
                <w:szCs w:val="24"/>
              </w:rPr>
              <w:t>Multiple Sclerosis acute exacerbation</w:t>
            </w:r>
          </w:p>
        </w:tc>
        <w:tc>
          <w:tcPr>
            <w:tcW w:w="4090" w:type="dxa"/>
          </w:tcPr>
          <w:p w14:paraId="72B9452A" w14:textId="77777777" w:rsidR="002C6652" w:rsidRPr="00352C73" w:rsidRDefault="002C6652" w:rsidP="002C6652">
            <w:pPr>
              <w:rPr>
                <w:rFonts w:ascii="Cambria" w:hAnsi="Cambria"/>
                <w:sz w:val="28"/>
                <w:szCs w:val="24"/>
              </w:rPr>
            </w:pPr>
            <w:r w:rsidRPr="00352C73">
              <w:rPr>
                <w:rFonts w:ascii="Cambria" w:hAnsi="Cambria"/>
                <w:sz w:val="28"/>
                <w:szCs w:val="24"/>
              </w:rPr>
              <w:t>Neurology</w:t>
            </w:r>
          </w:p>
        </w:tc>
      </w:tr>
      <w:tr w:rsidR="002C6652" w:rsidRPr="00352C73" w14:paraId="06541FA8" w14:textId="77777777" w:rsidTr="1D3F39BC">
        <w:tc>
          <w:tcPr>
            <w:tcW w:w="2169" w:type="dxa"/>
          </w:tcPr>
          <w:p w14:paraId="2257E750" w14:textId="77777777" w:rsidR="002C6652" w:rsidRPr="00352C73" w:rsidRDefault="002C6652" w:rsidP="002C6652">
            <w:pPr>
              <w:rPr>
                <w:rFonts w:ascii="Cambria" w:hAnsi="Cambria"/>
                <w:sz w:val="28"/>
                <w:szCs w:val="24"/>
              </w:rPr>
            </w:pPr>
            <w:r w:rsidRPr="00352C73">
              <w:rPr>
                <w:rFonts w:ascii="Cambria" w:hAnsi="Cambria"/>
                <w:sz w:val="28"/>
                <w:szCs w:val="24"/>
              </w:rPr>
              <w:t>CNS</w:t>
            </w:r>
          </w:p>
        </w:tc>
        <w:tc>
          <w:tcPr>
            <w:tcW w:w="6691" w:type="dxa"/>
          </w:tcPr>
          <w:p w14:paraId="2151A428" w14:textId="77777777" w:rsidR="002C6652" w:rsidRPr="00352C73" w:rsidRDefault="002C6652" w:rsidP="002C6652">
            <w:pPr>
              <w:rPr>
                <w:rFonts w:ascii="Cambria" w:hAnsi="Cambria"/>
                <w:sz w:val="28"/>
                <w:szCs w:val="24"/>
              </w:rPr>
            </w:pPr>
            <w:r w:rsidRPr="00352C73">
              <w:rPr>
                <w:rFonts w:ascii="Cambria" w:hAnsi="Cambria"/>
                <w:sz w:val="28"/>
                <w:szCs w:val="24"/>
              </w:rPr>
              <w:t>Myasthenia gravis crisis</w:t>
            </w:r>
          </w:p>
        </w:tc>
        <w:tc>
          <w:tcPr>
            <w:tcW w:w="4090" w:type="dxa"/>
          </w:tcPr>
          <w:p w14:paraId="54135FEE" w14:textId="134199E0" w:rsidR="002C6652" w:rsidRPr="00352C73" w:rsidRDefault="002C6652" w:rsidP="00020771">
            <w:pPr>
              <w:rPr>
                <w:rFonts w:ascii="Cambria" w:hAnsi="Cambria"/>
                <w:sz w:val="28"/>
                <w:szCs w:val="24"/>
              </w:rPr>
            </w:pPr>
            <w:r w:rsidRPr="00352C73">
              <w:rPr>
                <w:rFonts w:ascii="Cambria" w:hAnsi="Cambria"/>
                <w:sz w:val="28"/>
                <w:szCs w:val="24"/>
              </w:rPr>
              <w:t>Neurology</w:t>
            </w:r>
            <w:r w:rsidR="00F21240">
              <w:rPr>
                <w:rFonts w:ascii="Cambria" w:hAnsi="Cambria"/>
                <w:sz w:val="28"/>
                <w:szCs w:val="24"/>
              </w:rPr>
              <w:t>/ICU see ICU criteria</w:t>
            </w:r>
          </w:p>
        </w:tc>
      </w:tr>
      <w:tr w:rsidR="002C6652" w:rsidRPr="00352C73" w14:paraId="5BAC33E2" w14:textId="77777777" w:rsidTr="1D3F39BC">
        <w:tc>
          <w:tcPr>
            <w:tcW w:w="2169" w:type="dxa"/>
          </w:tcPr>
          <w:p w14:paraId="644F1C9D" w14:textId="77777777" w:rsidR="002C6652" w:rsidRPr="00352C73" w:rsidRDefault="002C6652" w:rsidP="002C6652">
            <w:pPr>
              <w:rPr>
                <w:rFonts w:ascii="Cambria" w:hAnsi="Cambria"/>
                <w:sz w:val="28"/>
                <w:szCs w:val="24"/>
              </w:rPr>
            </w:pPr>
            <w:r w:rsidRPr="00352C73">
              <w:rPr>
                <w:rFonts w:ascii="Cambria" w:hAnsi="Cambria"/>
                <w:sz w:val="28"/>
                <w:szCs w:val="24"/>
              </w:rPr>
              <w:t>CNS</w:t>
            </w:r>
          </w:p>
        </w:tc>
        <w:tc>
          <w:tcPr>
            <w:tcW w:w="6691" w:type="dxa"/>
          </w:tcPr>
          <w:p w14:paraId="4A098FCC" w14:textId="77777777" w:rsidR="002C6652" w:rsidRDefault="002C6652" w:rsidP="002C6652">
            <w:pPr>
              <w:rPr>
                <w:rFonts w:ascii="Cambria" w:hAnsi="Cambria"/>
                <w:sz w:val="28"/>
                <w:szCs w:val="24"/>
              </w:rPr>
            </w:pPr>
            <w:r w:rsidRPr="00352C73">
              <w:rPr>
                <w:rFonts w:ascii="Cambria" w:hAnsi="Cambria"/>
                <w:sz w:val="28"/>
                <w:szCs w:val="24"/>
              </w:rPr>
              <w:t>New brain tumor/mass</w:t>
            </w:r>
          </w:p>
          <w:p w14:paraId="6BDE5A00" w14:textId="77777777" w:rsidR="00020771" w:rsidRPr="00352C73" w:rsidRDefault="00020771" w:rsidP="002C6652">
            <w:pPr>
              <w:rPr>
                <w:rFonts w:ascii="Cambria" w:hAnsi="Cambria"/>
                <w:sz w:val="28"/>
                <w:szCs w:val="24"/>
              </w:rPr>
            </w:pPr>
            <w:r>
              <w:rPr>
                <w:rFonts w:ascii="Cambria" w:hAnsi="Cambria"/>
                <w:sz w:val="28"/>
                <w:szCs w:val="24"/>
              </w:rPr>
              <w:t>Worsening neurological symptoms from known brain tumor/mass</w:t>
            </w:r>
          </w:p>
        </w:tc>
        <w:tc>
          <w:tcPr>
            <w:tcW w:w="4090" w:type="dxa"/>
          </w:tcPr>
          <w:p w14:paraId="4C2FAA7C" w14:textId="145843D7" w:rsidR="002C6652" w:rsidRPr="00352C73" w:rsidRDefault="002C6652" w:rsidP="00A65530">
            <w:pPr>
              <w:rPr>
                <w:rFonts w:ascii="Cambria" w:hAnsi="Cambria"/>
                <w:sz w:val="28"/>
                <w:szCs w:val="24"/>
              </w:rPr>
            </w:pPr>
            <w:r w:rsidRPr="00352C73">
              <w:rPr>
                <w:rFonts w:ascii="Cambria" w:hAnsi="Cambria"/>
                <w:sz w:val="28"/>
                <w:szCs w:val="24"/>
              </w:rPr>
              <w:t>Neurosurgery</w:t>
            </w:r>
            <w:r w:rsidR="00050352">
              <w:rPr>
                <w:rFonts w:ascii="Cambria" w:hAnsi="Cambria"/>
                <w:sz w:val="28"/>
                <w:szCs w:val="24"/>
              </w:rPr>
              <w:t xml:space="preserve"> first call if decline then </w:t>
            </w:r>
            <w:r w:rsidR="00A65530">
              <w:rPr>
                <w:rFonts w:ascii="Cambria" w:hAnsi="Cambria"/>
                <w:sz w:val="28"/>
                <w:szCs w:val="24"/>
              </w:rPr>
              <w:t>Medicine</w:t>
            </w:r>
          </w:p>
        </w:tc>
      </w:tr>
      <w:tr w:rsidR="1D3F39BC" w14:paraId="6E308F27" w14:textId="77777777" w:rsidTr="1D3F39BC">
        <w:tc>
          <w:tcPr>
            <w:tcW w:w="2169" w:type="dxa"/>
          </w:tcPr>
          <w:p w14:paraId="4DA02584" w14:textId="739EC4F4" w:rsidR="7589BD66" w:rsidRDefault="7589BD66" w:rsidP="1D3F39BC">
            <w:pPr>
              <w:rPr>
                <w:rFonts w:ascii="Cambria" w:hAnsi="Cambria"/>
                <w:sz w:val="28"/>
                <w:szCs w:val="28"/>
              </w:rPr>
            </w:pPr>
            <w:r w:rsidRPr="1D3F39BC">
              <w:rPr>
                <w:rFonts w:ascii="Cambria" w:hAnsi="Cambria"/>
                <w:sz w:val="28"/>
                <w:szCs w:val="28"/>
              </w:rPr>
              <w:t>CNS</w:t>
            </w:r>
          </w:p>
        </w:tc>
        <w:tc>
          <w:tcPr>
            <w:tcW w:w="6691" w:type="dxa"/>
          </w:tcPr>
          <w:p w14:paraId="66CA0060" w14:textId="2C4D4187" w:rsidR="7589BD66" w:rsidRDefault="7589BD66" w:rsidP="1D3F39BC">
            <w:pPr>
              <w:rPr>
                <w:rFonts w:ascii="Cambria" w:hAnsi="Cambria"/>
                <w:sz w:val="28"/>
                <w:szCs w:val="28"/>
              </w:rPr>
            </w:pPr>
            <w:r w:rsidRPr="1D3F39BC">
              <w:rPr>
                <w:rFonts w:ascii="Cambria" w:hAnsi="Cambria"/>
                <w:sz w:val="28"/>
                <w:szCs w:val="28"/>
              </w:rPr>
              <w:t>Brain Abscess</w:t>
            </w:r>
          </w:p>
        </w:tc>
        <w:tc>
          <w:tcPr>
            <w:tcW w:w="4090" w:type="dxa"/>
          </w:tcPr>
          <w:p w14:paraId="07657594" w14:textId="4A339D72" w:rsidR="7589BD66" w:rsidRDefault="7589BD66" w:rsidP="1D3F39BC">
            <w:pPr>
              <w:rPr>
                <w:rFonts w:ascii="Cambria" w:hAnsi="Cambria"/>
                <w:sz w:val="28"/>
                <w:szCs w:val="28"/>
              </w:rPr>
            </w:pPr>
            <w:r w:rsidRPr="1D3F39BC">
              <w:rPr>
                <w:rFonts w:ascii="Cambria" w:hAnsi="Cambria"/>
                <w:sz w:val="28"/>
                <w:szCs w:val="28"/>
              </w:rPr>
              <w:t xml:space="preserve">Internal Medicine/ICU see ICU criteria </w:t>
            </w:r>
          </w:p>
        </w:tc>
      </w:tr>
      <w:tr w:rsidR="002C6652" w:rsidRPr="00352C73" w14:paraId="1E9813A8" w14:textId="77777777" w:rsidTr="1D3F39BC">
        <w:tc>
          <w:tcPr>
            <w:tcW w:w="2169" w:type="dxa"/>
          </w:tcPr>
          <w:p w14:paraId="784F40F6" w14:textId="77777777" w:rsidR="002C6652" w:rsidRPr="00352C73" w:rsidRDefault="002C6652" w:rsidP="002C6652">
            <w:pPr>
              <w:rPr>
                <w:rFonts w:ascii="Cambria" w:hAnsi="Cambria"/>
                <w:sz w:val="28"/>
                <w:szCs w:val="24"/>
              </w:rPr>
            </w:pPr>
            <w:r w:rsidRPr="00352C73">
              <w:rPr>
                <w:rFonts w:ascii="Cambria" w:hAnsi="Cambria"/>
                <w:sz w:val="28"/>
                <w:szCs w:val="24"/>
              </w:rPr>
              <w:t>CNS</w:t>
            </w:r>
          </w:p>
        </w:tc>
        <w:tc>
          <w:tcPr>
            <w:tcW w:w="6691" w:type="dxa"/>
          </w:tcPr>
          <w:p w14:paraId="137C11BC" w14:textId="77777777" w:rsidR="002C6652" w:rsidRPr="00352C73" w:rsidRDefault="002C6652" w:rsidP="002C6652">
            <w:pPr>
              <w:rPr>
                <w:rFonts w:ascii="Cambria" w:hAnsi="Cambria"/>
                <w:sz w:val="28"/>
                <w:szCs w:val="24"/>
              </w:rPr>
            </w:pPr>
            <w:r w:rsidRPr="00352C73">
              <w:rPr>
                <w:rFonts w:ascii="Cambria" w:hAnsi="Cambria"/>
                <w:sz w:val="28"/>
                <w:szCs w:val="24"/>
              </w:rPr>
              <w:t>Non-Traumatic SAH (even if CTA normal)</w:t>
            </w:r>
          </w:p>
        </w:tc>
        <w:tc>
          <w:tcPr>
            <w:tcW w:w="4090" w:type="dxa"/>
          </w:tcPr>
          <w:p w14:paraId="19C11039" w14:textId="77777777" w:rsidR="002C6652" w:rsidRPr="00352C73" w:rsidRDefault="002C6652" w:rsidP="002C6652">
            <w:pPr>
              <w:rPr>
                <w:rFonts w:ascii="Cambria" w:hAnsi="Cambria"/>
                <w:sz w:val="28"/>
                <w:szCs w:val="24"/>
              </w:rPr>
            </w:pPr>
            <w:r w:rsidRPr="00352C73">
              <w:rPr>
                <w:rFonts w:ascii="Cambria" w:hAnsi="Cambria"/>
                <w:sz w:val="28"/>
                <w:szCs w:val="24"/>
              </w:rPr>
              <w:t>Neurosurgery</w:t>
            </w:r>
          </w:p>
        </w:tc>
      </w:tr>
      <w:tr w:rsidR="00006410" w:rsidRPr="00352C73" w14:paraId="716A3601" w14:textId="77777777" w:rsidTr="1D3F39BC">
        <w:tc>
          <w:tcPr>
            <w:tcW w:w="2169" w:type="dxa"/>
          </w:tcPr>
          <w:p w14:paraId="4B36C94E" w14:textId="77777777" w:rsidR="00006410" w:rsidRPr="00352C73" w:rsidRDefault="00006410" w:rsidP="002C6652">
            <w:pPr>
              <w:rPr>
                <w:rFonts w:ascii="Cambria" w:hAnsi="Cambria"/>
                <w:sz w:val="28"/>
                <w:szCs w:val="24"/>
              </w:rPr>
            </w:pPr>
            <w:r w:rsidRPr="00352C73">
              <w:rPr>
                <w:rFonts w:ascii="Cambria" w:hAnsi="Cambria"/>
                <w:sz w:val="28"/>
                <w:szCs w:val="24"/>
              </w:rPr>
              <w:t>CNS</w:t>
            </w:r>
          </w:p>
        </w:tc>
        <w:tc>
          <w:tcPr>
            <w:tcW w:w="6691" w:type="dxa"/>
          </w:tcPr>
          <w:p w14:paraId="0FD594CC" w14:textId="77777777" w:rsidR="00006410" w:rsidRPr="00352C73" w:rsidRDefault="00006410" w:rsidP="002C6652">
            <w:pPr>
              <w:rPr>
                <w:rFonts w:ascii="Cambria" w:hAnsi="Cambria"/>
                <w:sz w:val="28"/>
                <w:szCs w:val="24"/>
              </w:rPr>
            </w:pPr>
            <w:r w:rsidRPr="00352C73">
              <w:rPr>
                <w:rFonts w:ascii="Cambria" w:hAnsi="Cambria"/>
                <w:sz w:val="28"/>
                <w:szCs w:val="24"/>
              </w:rPr>
              <w:t>Seizures of known origin needing EMU and/or medication adjustment</w:t>
            </w:r>
          </w:p>
        </w:tc>
        <w:tc>
          <w:tcPr>
            <w:tcW w:w="4090" w:type="dxa"/>
          </w:tcPr>
          <w:p w14:paraId="0FBA1953" w14:textId="77777777" w:rsidR="00006410" w:rsidRPr="00352C73" w:rsidRDefault="00006410" w:rsidP="00006410">
            <w:pPr>
              <w:rPr>
                <w:rFonts w:ascii="Cambria" w:hAnsi="Cambria"/>
                <w:sz w:val="28"/>
                <w:szCs w:val="24"/>
              </w:rPr>
            </w:pPr>
            <w:r w:rsidRPr="00352C73">
              <w:rPr>
                <w:rFonts w:ascii="Cambria" w:hAnsi="Cambria"/>
                <w:sz w:val="28"/>
                <w:szCs w:val="24"/>
              </w:rPr>
              <w:t>Epilepsy</w:t>
            </w:r>
            <w:r w:rsidR="00020771">
              <w:rPr>
                <w:rFonts w:ascii="Cambria" w:hAnsi="Cambria"/>
                <w:sz w:val="28"/>
                <w:szCs w:val="24"/>
              </w:rPr>
              <w:t>/Neurology</w:t>
            </w:r>
          </w:p>
        </w:tc>
      </w:tr>
      <w:tr w:rsidR="002C6652" w:rsidRPr="00352C73" w14:paraId="77BE491D" w14:textId="77777777" w:rsidTr="1D3F39BC">
        <w:tc>
          <w:tcPr>
            <w:tcW w:w="2169" w:type="dxa"/>
          </w:tcPr>
          <w:p w14:paraId="12A6AEB1" w14:textId="77777777" w:rsidR="002C6652" w:rsidRPr="00352C73" w:rsidRDefault="002C6652" w:rsidP="002C6652">
            <w:pPr>
              <w:rPr>
                <w:rFonts w:ascii="Cambria" w:hAnsi="Cambria"/>
                <w:sz w:val="28"/>
                <w:szCs w:val="24"/>
              </w:rPr>
            </w:pPr>
            <w:r w:rsidRPr="00352C73">
              <w:rPr>
                <w:rFonts w:ascii="Cambria" w:hAnsi="Cambria"/>
                <w:sz w:val="28"/>
                <w:szCs w:val="24"/>
              </w:rPr>
              <w:t>CNS</w:t>
            </w:r>
          </w:p>
        </w:tc>
        <w:tc>
          <w:tcPr>
            <w:tcW w:w="6691" w:type="dxa"/>
          </w:tcPr>
          <w:p w14:paraId="1F886630" w14:textId="77777777" w:rsidR="002C6652" w:rsidRPr="00352C73" w:rsidRDefault="002C6652" w:rsidP="002C6652">
            <w:pPr>
              <w:rPr>
                <w:rFonts w:ascii="Cambria" w:hAnsi="Cambria"/>
                <w:sz w:val="28"/>
                <w:szCs w:val="24"/>
              </w:rPr>
            </w:pPr>
            <w:r w:rsidRPr="00352C73">
              <w:rPr>
                <w:rFonts w:ascii="Cambria" w:hAnsi="Cambria"/>
                <w:sz w:val="28"/>
                <w:szCs w:val="24"/>
              </w:rPr>
              <w:t>Seizures of Unknown Origin</w:t>
            </w:r>
          </w:p>
        </w:tc>
        <w:tc>
          <w:tcPr>
            <w:tcW w:w="4090" w:type="dxa"/>
          </w:tcPr>
          <w:p w14:paraId="4EC50785" w14:textId="77777777" w:rsidR="002C6652" w:rsidRPr="00352C73" w:rsidRDefault="002C6652" w:rsidP="002C6652">
            <w:pPr>
              <w:rPr>
                <w:rFonts w:ascii="Cambria" w:hAnsi="Cambria"/>
                <w:sz w:val="28"/>
                <w:szCs w:val="24"/>
              </w:rPr>
            </w:pPr>
            <w:r w:rsidRPr="00352C73">
              <w:rPr>
                <w:rFonts w:ascii="Cambria" w:hAnsi="Cambria"/>
                <w:sz w:val="28"/>
                <w:szCs w:val="24"/>
              </w:rPr>
              <w:t>Epilepsy</w:t>
            </w:r>
            <w:r w:rsidR="00020771">
              <w:rPr>
                <w:rFonts w:ascii="Cambria" w:hAnsi="Cambria"/>
                <w:sz w:val="28"/>
                <w:szCs w:val="24"/>
              </w:rPr>
              <w:t>/Neurology</w:t>
            </w:r>
          </w:p>
        </w:tc>
      </w:tr>
      <w:tr w:rsidR="002C6652" w:rsidRPr="00352C73" w14:paraId="36FA8F0F" w14:textId="77777777" w:rsidTr="1D3F39BC">
        <w:tc>
          <w:tcPr>
            <w:tcW w:w="2169" w:type="dxa"/>
          </w:tcPr>
          <w:p w14:paraId="5A07C888" w14:textId="77777777" w:rsidR="002C6652" w:rsidRPr="00352C73" w:rsidRDefault="002C6652" w:rsidP="002C6652">
            <w:pPr>
              <w:rPr>
                <w:rFonts w:ascii="Cambria" w:hAnsi="Cambria"/>
                <w:sz w:val="28"/>
                <w:szCs w:val="24"/>
              </w:rPr>
            </w:pPr>
            <w:r w:rsidRPr="00352C73">
              <w:rPr>
                <w:rFonts w:ascii="Cambria" w:hAnsi="Cambria"/>
                <w:sz w:val="28"/>
                <w:szCs w:val="24"/>
              </w:rPr>
              <w:lastRenderedPageBreak/>
              <w:t>CNS</w:t>
            </w:r>
          </w:p>
        </w:tc>
        <w:tc>
          <w:tcPr>
            <w:tcW w:w="6691" w:type="dxa"/>
          </w:tcPr>
          <w:p w14:paraId="77A4F1EE" w14:textId="77777777" w:rsidR="002C6652" w:rsidRPr="00352C73" w:rsidRDefault="002C6652" w:rsidP="002C6652">
            <w:pPr>
              <w:rPr>
                <w:rFonts w:ascii="Cambria" w:hAnsi="Cambria"/>
                <w:sz w:val="28"/>
                <w:szCs w:val="24"/>
              </w:rPr>
            </w:pPr>
            <w:r w:rsidRPr="00352C73">
              <w:rPr>
                <w:rFonts w:ascii="Cambria" w:hAnsi="Cambria"/>
                <w:sz w:val="28"/>
                <w:szCs w:val="24"/>
              </w:rPr>
              <w:t>Status Epilepticus</w:t>
            </w:r>
          </w:p>
        </w:tc>
        <w:tc>
          <w:tcPr>
            <w:tcW w:w="4090" w:type="dxa"/>
          </w:tcPr>
          <w:p w14:paraId="0DE22037" w14:textId="77777777" w:rsidR="002C6652" w:rsidRPr="00352C73" w:rsidRDefault="002C6652" w:rsidP="002C6652">
            <w:pPr>
              <w:rPr>
                <w:rFonts w:ascii="Cambria" w:hAnsi="Cambria"/>
                <w:sz w:val="28"/>
                <w:szCs w:val="24"/>
              </w:rPr>
            </w:pPr>
            <w:r w:rsidRPr="00352C73">
              <w:rPr>
                <w:rFonts w:ascii="Cambria" w:hAnsi="Cambria"/>
                <w:sz w:val="28"/>
                <w:szCs w:val="24"/>
              </w:rPr>
              <w:t>ICU</w:t>
            </w:r>
          </w:p>
        </w:tc>
      </w:tr>
      <w:tr w:rsidR="002C6652" w:rsidRPr="00352C73" w14:paraId="60703668" w14:textId="77777777" w:rsidTr="1D3F39BC">
        <w:tc>
          <w:tcPr>
            <w:tcW w:w="2169" w:type="dxa"/>
          </w:tcPr>
          <w:p w14:paraId="454F0B50" w14:textId="77777777" w:rsidR="002C6652" w:rsidRPr="00352C73" w:rsidRDefault="002C6652" w:rsidP="002C6652">
            <w:pPr>
              <w:rPr>
                <w:rFonts w:ascii="Cambria" w:hAnsi="Cambria"/>
                <w:sz w:val="28"/>
                <w:szCs w:val="24"/>
              </w:rPr>
            </w:pPr>
            <w:r w:rsidRPr="00352C73">
              <w:rPr>
                <w:rFonts w:ascii="Cambria" w:hAnsi="Cambria"/>
                <w:sz w:val="28"/>
                <w:szCs w:val="24"/>
              </w:rPr>
              <w:t>CNS</w:t>
            </w:r>
          </w:p>
        </w:tc>
        <w:tc>
          <w:tcPr>
            <w:tcW w:w="6691" w:type="dxa"/>
          </w:tcPr>
          <w:p w14:paraId="0471E63D" w14:textId="77777777" w:rsidR="002C6652" w:rsidRPr="00352C73" w:rsidRDefault="002C6652" w:rsidP="002C6652">
            <w:pPr>
              <w:rPr>
                <w:rFonts w:ascii="Cambria" w:hAnsi="Cambria"/>
                <w:sz w:val="28"/>
                <w:szCs w:val="24"/>
              </w:rPr>
            </w:pPr>
            <w:r w:rsidRPr="00352C73">
              <w:rPr>
                <w:rFonts w:ascii="Cambria" w:hAnsi="Cambria"/>
                <w:sz w:val="28"/>
                <w:szCs w:val="24"/>
              </w:rPr>
              <w:t>Periodic paralysis with acute weakness</w:t>
            </w:r>
          </w:p>
        </w:tc>
        <w:tc>
          <w:tcPr>
            <w:tcW w:w="4090" w:type="dxa"/>
          </w:tcPr>
          <w:p w14:paraId="209A7466" w14:textId="77777777" w:rsidR="002C6652" w:rsidRPr="00352C73" w:rsidRDefault="002C6652" w:rsidP="002C6652">
            <w:pPr>
              <w:rPr>
                <w:rFonts w:ascii="Cambria" w:hAnsi="Cambria"/>
                <w:sz w:val="28"/>
                <w:szCs w:val="24"/>
              </w:rPr>
            </w:pPr>
            <w:r w:rsidRPr="00352C73">
              <w:rPr>
                <w:rFonts w:ascii="Cambria" w:hAnsi="Cambria"/>
                <w:sz w:val="28"/>
                <w:szCs w:val="24"/>
              </w:rPr>
              <w:t>Neurology</w:t>
            </w:r>
          </w:p>
        </w:tc>
      </w:tr>
      <w:tr w:rsidR="002C6652" w:rsidRPr="00352C73" w14:paraId="1D6B3D7A" w14:textId="77777777" w:rsidTr="1D3F39BC">
        <w:tc>
          <w:tcPr>
            <w:tcW w:w="2169" w:type="dxa"/>
          </w:tcPr>
          <w:p w14:paraId="4BE42D51" w14:textId="77777777" w:rsidR="002C6652" w:rsidRPr="00352C73" w:rsidRDefault="002C6652" w:rsidP="002C6652">
            <w:pPr>
              <w:rPr>
                <w:rFonts w:ascii="Cambria" w:hAnsi="Cambria"/>
                <w:sz w:val="28"/>
                <w:szCs w:val="24"/>
              </w:rPr>
            </w:pPr>
            <w:r w:rsidRPr="00352C73">
              <w:rPr>
                <w:rFonts w:ascii="Cambria" w:hAnsi="Cambria"/>
                <w:sz w:val="28"/>
                <w:szCs w:val="24"/>
              </w:rPr>
              <w:t>CNS</w:t>
            </w:r>
          </w:p>
        </w:tc>
        <w:tc>
          <w:tcPr>
            <w:tcW w:w="6691" w:type="dxa"/>
          </w:tcPr>
          <w:p w14:paraId="0BAB47BB" w14:textId="77777777" w:rsidR="002C6652" w:rsidRPr="00352C73" w:rsidRDefault="002C6652" w:rsidP="002C6652">
            <w:pPr>
              <w:rPr>
                <w:rFonts w:ascii="Cambria" w:hAnsi="Cambria"/>
                <w:sz w:val="28"/>
                <w:szCs w:val="24"/>
              </w:rPr>
            </w:pPr>
            <w:r w:rsidRPr="00352C73">
              <w:rPr>
                <w:rFonts w:ascii="Cambria" w:hAnsi="Cambria"/>
                <w:sz w:val="28"/>
                <w:szCs w:val="24"/>
              </w:rPr>
              <w:t>Pituitary adenoma</w:t>
            </w:r>
            <w:r w:rsidR="00CF7641">
              <w:rPr>
                <w:rFonts w:ascii="Cambria" w:hAnsi="Cambria"/>
                <w:sz w:val="28"/>
                <w:szCs w:val="24"/>
              </w:rPr>
              <w:t>??</w:t>
            </w:r>
          </w:p>
        </w:tc>
        <w:tc>
          <w:tcPr>
            <w:tcW w:w="4090" w:type="dxa"/>
          </w:tcPr>
          <w:p w14:paraId="44EB9977" w14:textId="77777777" w:rsidR="002C6652" w:rsidRPr="00352C73" w:rsidRDefault="00020771" w:rsidP="002C6652">
            <w:pPr>
              <w:rPr>
                <w:rFonts w:ascii="Cambria" w:hAnsi="Cambria"/>
                <w:sz w:val="28"/>
                <w:szCs w:val="24"/>
              </w:rPr>
            </w:pPr>
            <w:r>
              <w:rPr>
                <w:rFonts w:ascii="Cambria" w:hAnsi="Cambria"/>
                <w:sz w:val="28"/>
                <w:szCs w:val="24"/>
              </w:rPr>
              <w:t>Neurosurgery/ENT</w:t>
            </w:r>
          </w:p>
        </w:tc>
      </w:tr>
      <w:tr w:rsidR="002C6652" w:rsidRPr="00352C73" w14:paraId="414016EC" w14:textId="77777777" w:rsidTr="1D3F39BC">
        <w:tc>
          <w:tcPr>
            <w:tcW w:w="2169" w:type="dxa"/>
          </w:tcPr>
          <w:p w14:paraId="36224398" w14:textId="77777777" w:rsidR="002C6652" w:rsidRPr="00352C73" w:rsidRDefault="002C6652" w:rsidP="002C6652">
            <w:pPr>
              <w:rPr>
                <w:rFonts w:ascii="Cambria" w:hAnsi="Cambria"/>
                <w:sz w:val="28"/>
                <w:szCs w:val="24"/>
              </w:rPr>
            </w:pPr>
            <w:r w:rsidRPr="00352C73">
              <w:rPr>
                <w:rFonts w:ascii="Cambria" w:hAnsi="Cambria"/>
                <w:sz w:val="28"/>
                <w:szCs w:val="24"/>
              </w:rPr>
              <w:t>CNS</w:t>
            </w:r>
          </w:p>
        </w:tc>
        <w:tc>
          <w:tcPr>
            <w:tcW w:w="6691" w:type="dxa"/>
          </w:tcPr>
          <w:p w14:paraId="5B87E2A0" w14:textId="77777777" w:rsidR="002C6652" w:rsidRPr="00352C73" w:rsidRDefault="002C6652" w:rsidP="002C6652">
            <w:pPr>
              <w:rPr>
                <w:rFonts w:ascii="Cambria" w:hAnsi="Cambria"/>
                <w:sz w:val="28"/>
                <w:szCs w:val="24"/>
              </w:rPr>
            </w:pPr>
            <w:r w:rsidRPr="00352C73">
              <w:rPr>
                <w:rFonts w:ascii="Cambria" w:hAnsi="Cambria"/>
                <w:sz w:val="28"/>
                <w:szCs w:val="24"/>
              </w:rPr>
              <w:t>Pituitary apoplexy (with visual changes)</w:t>
            </w:r>
          </w:p>
        </w:tc>
        <w:tc>
          <w:tcPr>
            <w:tcW w:w="4090" w:type="dxa"/>
          </w:tcPr>
          <w:p w14:paraId="070E0E1D" w14:textId="77777777" w:rsidR="002C6652" w:rsidRPr="00352C73" w:rsidRDefault="002C6652" w:rsidP="002C6652">
            <w:pPr>
              <w:rPr>
                <w:rFonts w:ascii="Cambria" w:hAnsi="Cambria"/>
                <w:sz w:val="28"/>
                <w:szCs w:val="24"/>
              </w:rPr>
            </w:pPr>
            <w:r w:rsidRPr="00352C73">
              <w:rPr>
                <w:rFonts w:ascii="Cambria" w:hAnsi="Cambria"/>
                <w:sz w:val="28"/>
                <w:szCs w:val="24"/>
              </w:rPr>
              <w:t>Neurosurgery</w:t>
            </w:r>
          </w:p>
        </w:tc>
      </w:tr>
      <w:tr w:rsidR="002C6652" w:rsidRPr="00352C73" w14:paraId="6842C589" w14:textId="77777777" w:rsidTr="1D3F39BC">
        <w:tc>
          <w:tcPr>
            <w:tcW w:w="2169" w:type="dxa"/>
          </w:tcPr>
          <w:p w14:paraId="52BC31E7" w14:textId="77777777" w:rsidR="002C6652" w:rsidRPr="00352C73" w:rsidRDefault="002C6652" w:rsidP="002C6652">
            <w:pPr>
              <w:rPr>
                <w:rFonts w:ascii="Cambria" w:hAnsi="Cambria"/>
                <w:sz w:val="28"/>
                <w:szCs w:val="24"/>
              </w:rPr>
            </w:pPr>
            <w:r w:rsidRPr="00352C73">
              <w:rPr>
                <w:rFonts w:ascii="Cambria" w:hAnsi="Cambria"/>
                <w:sz w:val="28"/>
                <w:szCs w:val="24"/>
              </w:rPr>
              <w:t>CNS</w:t>
            </w:r>
          </w:p>
        </w:tc>
        <w:tc>
          <w:tcPr>
            <w:tcW w:w="6691" w:type="dxa"/>
          </w:tcPr>
          <w:p w14:paraId="18D3406A" w14:textId="77777777" w:rsidR="002C6652" w:rsidRPr="00352C73" w:rsidRDefault="002C6652" w:rsidP="002C6652">
            <w:pPr>
              <w:rPr>
                <w:rFonts w:ascii="Cambria" w:hAnsi="Cambria"/>
                <w:sz w:val="28"/>
                <w:szCs w:val="24"/>
              </w:rPr>
            </w:pPr>
            <w:r w:rsidRPr="00352C73">
              <w:rPr>
                <w:rFonts w:ascii="Cambria" w:hAnsi="Cambria"/>
                <w:sz w:val="28"/>
                <w:szCs w:val="24"/>
              </w:rPr>
              <w:t>Possible acute Guillain Barre</w:t>
            </w:r>
          </w:p>
        </w:tc>
        <w:tc>
          <w:tcPr>
            <w:tcW w:w="4090" w:type="dxa"/>
          </w:tcPr>
          <w:p w14:paraId="7B5ADFA5" w14:textId="77777777" w:rsidR="002C6652" w:rsidRPr="00352C73" w:rsidRDefault="002C6652" w:rsidP="002C6652">
            <w:pPr>
              <w:rPr>
                <w:rFonts w:ascii="Cambria" w:hAnsi="Cambria"/>
                <w:sz w:val="28"/>
                <w:szCs w:val="24"/>
              </w:rPr>
            </w:pPr>
            <w:r w:rsidRPr="00352C73">
              <w:rPr>
                <w:rFonts w:ascii="Cambria" w:hAnsi="Cambria"/>
                <w:sz w:val="28"/>
                <w:szCs w:val="24"/>
              </w:rPr>
              <w:t>Neurology vs ICU depending on severity</w:t>
            </w:r>
          </w:p>
        </w:tc>
      </w:tr>
      <w:tr w:rsidR="002C6652" w:rsidRPr="00352C73" w14:paraId="31B52670" w14:textId="77777777" w:rsidTr="1D3F39BC">
        <w:tc>
          <w:tcPr>
            <w:tcW w:w="2169" w:type="dxa"/>
          </w:tcPr>
          <w:p w14:paraId="64A0F7B4" w14:textId="77777777" w:rsidR="002C6652" w:rsidRPr="00352C73" w:rsidRDefault="002C6652" w:rsidP="002C6652">
            <w:pPr>
              <w:rPr>
                <w:rFonts w:ascii="Cambria" w:hAnsi="Cambria"/>
                <w:sz w:val="28"/>
                <w:szCs w:val="24"/>
              </w:rPr>
            </w:pPr>
            <w:r w:rsidRPr="00352C73">
              <w:rPr>
                <w:rFonts w:ascii="Cambria" w:hAnsi="Cambria"/>
                <w:sz w:val="28"/>
                <w:szCs w:val="24"/>
              </w:rPr>
              <w:t>CNS</w:t>
            </w:r>
          </w:p>
        </w:tc>
        <w:tc>
          <w:tcPr>
            <w:tcW w:w="6691" w:type="dxa"/>
          </w:tcPr>
          <w:p w14:paraId="0E4B938E" w14:textId="77777777" w:rsidR="002C6652" w:rsidRPr="00352C73" w:rsidRDefault="002C6652" w:rsidP="006D0B0F">
            <w:pPr>
              <w:rPr>
                <w:rFonts w:ascii="Cambria" w:hAnsi="Cambria"/>
                <w:sz w:val="28"/>
                <w:szCs w:val="24"/>
              </w:rPr>
            </w:pPr>
            <w:r w:rsidRPr="00352C73">
              <w:rPr>
                <w:rFonts w:ascii="Cambria" w:hAnsi="Cambria"/>
                <w:sz w:val="28"/>
                <w:szCs w:val="24"/>
              </w:rPr>
              <w:t>Traumatic Brain Injury</w:t>
            </w:r>
            <w:r w:rsidR="006D0B0F" w:rsidRPr="00352C73">
              <w:rPr>
                <w:rFonts w:ascii="Cambria" w:hAnsi="Cambria"/>
                <w:sz w:val="28"/>
                <w:szCs w:val="24"/>
              </w:rPr>
              <w:t xml:space="preserve"> (Any)</w:t>
            </w:r>
            <w:r w:rsidRPr="00352C73">
              <w:rPr>
                <w:rFonts w:ascii="Cambria" w:hAnsi="Cambria"/>
                <w:sz w:val="28"/>
                <w:szCs w:val="24"/>
              </w:rPr>
              <w:t xml:space="preserve"> </w:t>
            </w:r>
          </w:p>
        </w:tc>
        <w:tc>
          <w:tcPr>
            <w:tcW w:w="4090" w:type="dxa"/>
          </w:tcPr>
          <w:p w14:paraId="046855ED" w14:textId="77777777" w:rsidR="002C6652" w:rsidRPr="00352C73" w:rsidRDefault="002C6652" w:rsidP="002C6652">
            <w:pPr>
              <w:rPr>
                <w:rFonts w:ascii="Cambria" w:hAnsi="Cambria"/>
                <w:sz w:val="28"/>
                <w:szCs w:val="24"/>
              </w:rPr>
            </w:pPr>
            <w:r w:rsidRPr="00352C73">
              <w:rPr>
                <w:rFonts w:ascii="Cambria" w:hAnsi="Cambria"/>
                <w:sz w:val="28"/>
                <w:szCs w:val="24"/>
              </w:rPr>
              <w:t>Trauma</w:t>
            </w:r>
          </w:p>
        </w:tc>
      </w:tr>
      <w:tr w:rsidR="002C6652" w:rsidRPr="00352C73" w14:paraId="002C270E" w14:textId="77777777" w:rsidTr="1D3F39BC">
        <w:tc>
          <w:tcPr>
            <w:tcW w:w="2169" w:type="dxa"/>
          </w:tcPr>
          <w:p w14:paraId="0D905927" w14:textId="77777777" w:rsidR="002C6652" w:rsidRPr="00352C73" w:rsidRDefault="002C6652" w:rsidP="002C6652">
            <w:pPr>
              <w:rPr>
                <w:rFonts w:ascii="Cambria" w:hAnsi="Cambria"/>
                <w:sz w:val="28"/>
                <w:szCs w:val="24"/>
              </w:rPr>
            </w:pPr>
            <w:r w:rsidRPr="00352C73">
              <w:rPr>
                <w:rFonts w:ascii="Cambria" w:hAnsi="Cambria"/>
                <w:sz w:val="28"/>
                <w:szCs w:val="24"/>
              </w:rPr>
              <w:t>CNS</w:t>
            </w:r>
          </w:p>
        </w:tc>
        <w:tc>
          <w:tcPr>
            <w:tcW w:w="6691" w:type="dxa"/>
          </w:tcPr>
          <w:p w14:paraId="75B8E510" w14:textId="77777777" w:rsidR="002C6652" w:rsidRPr="00352C73" w:rsidRDefault="002C6652" w:rsidP="002C6652">
            <w:pPr>
              <w:rPr>
                <w:rFonts w:ascii="Cambria" w:hAnsi="Cambria"/>
                <w:sz w:val="28"/>
                <w:szCs w:val="24"/>
              </w:rPr>
            </w:pPr>
            <w:r w:rsidRPr="00352C73">
              <w:rPr>
                <w:rFonts w:ascii="Cambria" w:hAnsi="Cambria"/>
                <w:sz w:val="28"/>
                <w:szCs w:val="24"/>
              </w:rPr>
              <w:t>VP Shunt with Fever</w:t>
            </w:r>
          </w:p>
        </w:tc>
        <w:tc>
          <w:tcPr>
            <w:tcW w:w="4090" w:type="dxa"/>
          </w:tcPr>
          <w:p w14:paraId="513883FB" w14:textId="77777777" w:rsidR="002C6652" w:rsidRPr="00352C73" w:rsidRDefault="002C6652" w:rsidP="002C6652">
            <w:pPr>
              <w:rPr>
                <w:rFonts w:ascii="Cambria" w:hAnsi="Cambria"/>
                <w:sz w:val="28"/>
                <w:szCs w:val="24"/>
              </w:rPr>
            </w:pPr>
            <w:r w:rsidRPr="00352C73">
              <w:rPr>
                <w:rFonts w:ascii="Cambria" w:hAnsi="Cambria"/>
                <w:sz w:val="28"/>
                <w:szCs w:val="24"/>
              </w:rPr>
              <w:t>Neurosurgery with (+) tap, otherwise Internal Medicine</w:t>
            </w:r>
          </w:p>
        </w:tc>
      </w:tr>
      <w:tr w:rsidR="000E6FFF" w:rsidRPr="00352C73" w14:paraId="79B11028" w14:textId="77777777" w:rsidTr="1D3F39BC">
        <w:tc>
          <w:tcPr>
            <w:tcW w:w="2169" w:type="dxa"/>
          </w:tcPr>
          <w:p w14:paraId="38E2E2A8" w14:textId="77777777" w:rsidR="000E6FFF" w:rsidRPr="00352C73" w:rsidRDefault="000E6FFF" w:rsidP="002C6652">
            <w:pPr>
              <w:rPr>
                <w:rFonts w:ascii="Cambria" w:hAnsi="Cambria"/>
                <w:sz w:val="28"/>
                <w:szCs w:val="24"/>
              </w:rPr>
            </w:pPr>
            <w:r w:rsidRPr="00352C73">
              <w:rPr>
                <w:rFonts w:ascii="Cambria" w:hAnsi="Cambria"/>
                <w:sz w:val="28"/>
                <w:szCs w:val="24"/>
              </w:rPr>
              <w:t>Colon and Rectal</w:t>
            </w:r>
          </w:p>
        </w:tc>
        <w:tc>
          <w:tcPr>
            <w:tcW w:w="6691" w:type="dxa"/>
          </w:tcPr>
          <w:p w14:paraId="731E2511" w14:textId="4BDA0E52" w:rsidR="000E6FFF" w:rsidRPr="00352C73" w:rsidRDefault="000E6FFF" w:rsidP="002C6652">
            <w:pPr>
              <w:rPr>
                <w:rFonts w:ascii="Cambria" w:hAnsi="Cambria"/>
                <w:sz w:val="28"/>
                <w:szCs w:val="24"/>
              </w:rPr>
            </w:pPr>
            <w:r w:rsidRPr="00352C73">
              <w:rPr>
                <w:rFonts w:ascii="Cambria" w:hAnsi="Cambria"/>
                <w:sz w:val="28"/>
                <w:szCs w:val="24"/>
              </w:rPr>
              <w:t>Cro</w:t>
            </w:r>
            <w:r w:rsidR="0099363E">
              <w:rPr>
                <w:rFonts w:ascii="Cambria" w:hAnsi="Cambria"/>
                <w:sz w:val="28"/>
                <w:szCs w:val="24"/>
              </w:rPr>
              <w:t>h</w:t>
            </w:r>
            <w:r w:rsidRPr="00352C73">
              <w:rPr>
                <w:rFonts w:ascii="Cambria" w:hAnsi="Cambria"/>
                <w:sz w:val="28"/>
                <w:szCs w:val="24"/>
              </w:rPr>
              <w:t>n’s Flare</w:t>
            </w:r>
            <w:r w:rsidR="00CF7641">
              <w:rPr>
                <w:rFonts w:ascii="Cambria" w:hAnsi="Cambria"/>
                <w:sz w:val="28"/>
                <w:szCs w:val="24"/>
              </w:rPr>
              <w:t xml:space="preserve"> </w:t>
            </w:r>
          </w:p>
        </w:tc>
        <w:tc>
          <w:tcPr>
            <w:tcW w:w="4090" w:type="dxa"/>
          </w:tcPr>
          <w:p w14:paraId="6680E3D3" w14:textId="77777777" w:rsidR="000E6FFF" w:rsidRPr="00352C73" w:rsidRDefault="000E6FFF" w:rsidP="002C6652">
            <w:pPr>
              <w:rPr>
                <w:rFonts w:ascii="Cambria" w:hAnsi="Cambria"/>
                <w:sz w:val="28"/>
                <w:szCs w:val="24"/>
              </w:rPr>
            </w:pPr>
            <w:r w:rsidRPr="00352C73">
              <w:rPr>
                <w:rFonts w:ascii="Cambria" w:hAnsi="Cambria"/>
                <w:sz w:val="28"/>
                <w:szCs w:val="24"/>
              </w:rPr>
              <w:t>Internal Medicine</w:t>
            </w:r>
          </w:p>
        </w:tc>
      </w:tr>
      <w:tr w:rsidR="000E6FFF" w:rsidRPr="00352C73" w14:paraId="4F5F2761" w14:textId="77777777" w:rsidTr="1D3F39BC">
        <w:tc>
          <w:tcPr>
            <w:tcW w:w="2169" w:type="dxa"/>
          </w:tcPr>
          <w:p w14:paraId="18C5CE10" w14:textId="77777777" w:rsidR="000E6FFF" w:rsidRPr="00352C73" w:rsidRDefault="000E6FFF" w:rsidP="002C6652">
            <w:pPr>
              <w:rPr>
                <w:rFonts w:ascii="Cambria" w:hAnsi="Cambria"/>
                <w:sz w:val="28"/>
                <w:szCs w:val="24"/>
              </w:rPr>
            </w:pPr>
            <w:r w:rsidRPr="00352C73">
              <w:rPr>
                <w:rFonts w:ascii="Cambria" w:hAnsi="Cambria"/>
                <w:sz w:val="28"/>
                <w:szCs w:val="24"/>
              </w:rPr>
              <w:t>Colon and Rectal</w:t>
            </w:r>
          </w:p>
        </w:tc>
        <w:tc>
          <w:tcPr>
            <w:tcW w:w="6691" w:type="dxa"/>
          </w:tcPr>
          <w:p w14:paraId="777EF548" w14:textId="77777777" w:rsidR="000E6FFF" w:rsidRPr="00352C73" w:rsidRDefault="00CF7641" w:rsidP="002C6652">
            <w:pPr>
              <w:rPr>
                <w:rFonts w:ascii="Cambria" w:hAnsi="Cambria"/>
                <w:sz w:val="28"/>
                <w:szCs w:val="24"/>
              </w:rPr>
            </w:pPr>
            <w:r>
              <w:rPr>
                <w:rFonts w:ascii="Cambria" w:hAnsi="Cambria"/>
                <w:sz w:val="28"/>
                <w:szCs w:val="24"/>
              </w:rPr>
              <w:t>IBS/Abdominal pain NOS</w:t>
            </w:r>
          </w:p>
        </w:tc>
        <w:tc>
          <w:tcPr>
            <w:tcW w:w="4090" w:type="dxa"/>
          </w:tcPr>
          <w:p w14:paraId="5C94B135" w14:textId="77777777" w:rsidR="000E6FFF" w:rsidRPr="00352C73" w:rsidRDefault="000E6FFF" w:rsidP="002C6652">
            <w:pPr>
              <w:rPr>
                <w:rFonts w:ascii="Cambria" w:hAnsi="Cambria"/>
                <w:sz w:val="28"/>
                <w:szCs w:val="24"/>
              </w:rPr>
            </w:pPr>
            <w:r w:rsidRPr="00352C73">
              <w:rPr>
                <w:rFonts w:ascii="Cambria" w:hAnsi="Cambria"/>
                <w:sz w:val="28"/>
                <w:szCs w:val="24"/>
              </w:rPr>
              <w:t>Internal Medicine</w:t>
            </w:r>
          </w:p>
        </w:tc>
      </w:tr>
      <w:tr w:rsidR="00006410" w:rsidRPr="00352C73" w14:paraId="46D44191" w14:textId="77777777" w:rsidTr="1D3F39BC">
        <w:tc>
          <w:tcPr>
            <w:tcW w:w="2169" w:type="dxa"/>
          </w:tcPr>
          <w:p w14:paraId="10768803" w14:textId="77777777" w:rsidR="00006410" w:rsidRPr="00352C73" w:rsidRDefault="00006410" w:rsidP="00006410">
            <w:pPr>
              <w:rPr>
                <w:rFonts w:ascii="Cambria" w:hAnsi="Cambria"/>
                <w:sz w:val="28"/>
                <w:szCs w:val="24"/>
              </w:rPr>
            </w:pPr>
            <w:r w:rsidRPr="00352C73">
              <w:rPr>
                <w:rFonts w:ascii="Cambria" w:hAnsi="Cambria"/>
                <w:sz w:val="28"/>
                <w:szCs w:val="24"/>
              </w:rPr>
              <w:t>Colon and Rectal</w:t>
            </w:r>
          </w:p>
        </w:tc>
        <w:tc>
          <w:tcPr>
            <w:tcW w:w="6691" w:type="dxa"/>
          </w:tcPr>
          <w:p w14:paraId="2E4C916A" w14:textId="77777777" w:rsidR="00006410" w:rsidRPr="00352C73" w:rsidRDefault="00006410" w:rsidP="00006410">
            <w:pPr>
              <w:rPr>
                <w:rFonts w:ascii="Cambria" w:hAnsi="Cambria"/>
                <w:sz w:val="28"/>
                <w:szCs w:val="24"/>
              </w:rPr>
            </w:pPr>
            <w:r w:rsidRPr="00352C73">
              <w:rPr>
                <w:rFonts w:ascii="Cambria" w:hAnsi="Cambria"/>
                <w:sz w:val="28"/>
                <w:szCs w:val="24"/>
              </w:rPr>
              <w:t>Rectal Prolapse</w:t>
            </w:r>
          </w:p>
        </w:tc>
        <w:tc>
          <w:tcPr>
            <w:tcW w:w="4090" w:type="dxa"/>
          </w:tcPr>
          <w:p w14:paraId="4A735D6F" w14:textId="7791965E" w:rsidR="00006410" w:rsidRPr="00352C73" w:rsidRDefault="00006410" w:rsidP="00006410">
            <w:pPr>
              <w:rPr>
                <w:rFonts w:ascii="Cambria" w:hAnsi="Cambria"/>
                <w:sz w:val="28"/>
                <w:szCs w:val="24"/>
              </w:rPr>
            </w:pPr>
            <w:r w:rsidRPr="00352C73">
              <w:rPr>
                <w:rFonts w:ascii="Cambria" w:hAnsi="Cambria"/>
                <w:sz w:val="28"/>
                <w:szCs w:val="24"/>
              </w:rPr>
              <w:t xml:space="preserve">Colorectal </w:t>
            </w:r>
            <w:r w:rsidR="00F240A6">
              <w:rPr>
                <w:rFonts w:ascii="Cambria" w:hAnsi="Cambria"/>
                <w:sz w:val="28"/>
                <w:szCs w:val="24"/>
              </w:rPr>
              <w:t>surgery</w:t>
            </w:r>
          </w:p>
        </w:tc>
      </w:tr>
      <w:tr w:rsidR="00006410" w:rsidRPr="00352C73" w14:paraId="478C4A46" w14:textId="77777777" w:rsidTr="1D3F39BC">
        <w:tc>
          <w:tcPr>
            <w:tcW w:w="2169" w:type="dxa"/>
          </w:tcPr>
          <w:p w14:paraId="57E43423" w14:textId="77777777" w:rsidR="00006410" w:rsidRPr="00352C73" w:rsidRDefault="00006410" w:rsidP="00006410">
            <w:pPr>
              <w:rPr>
                <w:rFonts w:ascii="Cambria" w:hAnsi="Cambria"/>
                <w:sz w:val="28"/>
                <w:szCs w:val="24"/>
              </w:rPr>
            </w:pPr>
            <w:r w:rsidRPr="00352C73">
              <w:rPr>
                <w:rFonts w:ascii="Cambria" w:hAnsi="Cambria"/>
                <w:sz w:val="28"/>
                <w:szCs w:val="24"/>
              </w:rPr>
              <w:t>Colon and Rectal</w:t>
            </w:r>
          </w:p>
        </w:tc>
        <w:tc>
          <w:tcPr>
            <w:tcW w:w="6691" w:type="dxa"/>
          </w:tcPr>
          <w:p w14:paraId="68B10219" w14:textId="77777777" w:rsidR="00006410" w:rsidRPr="00352C73" w:rsidRDefault="00006410" w:rsidP="00006410">
            <w:pPr>
              <w:rPr>
                <w:rFonts w:ascii="Cambria" w:hAnsi="Cambria"/>
                <w:sz w:val="28"/>
                <w:szCs w:val="24"/>
              </w:rPr>
            </w:pPr>
            <w:r w:rsidRPr="00352C73">
              <w:rPr>
                <w:rFonts w:ascii="Cambria" w:hAnsi="Cambria"/>
                <w:sz w:val="28"/>
                <w:szCs w:val="24"/>
              </w:rPr>
              <w:t>See Below under “Surgical” for SBO</w:t>
            </w:r>
          </w:p>
        </w:tc>
        <w:tc>
          <w:tcPr>
            <w:tcW w:w="4090" w:type="dxa"/>
          </w:tcPr>
          <w:p w14:paraId="69AA5BAF" w14:textId="77777777" w:rsidR="00006410" w:rsidRPr="00352C73" w:rsidRDefault="00006410" w:rsidP="00006410">
            <w:pPr>
              <w:rPr>
                <w:rFonts w:ascii="Cambria" w:hAnsi="Cambria"/>
                <w:sz w:val="28"/>
                <w:szCs w:val="24"/>
              </w:rPr>
            </w:pPr>
            <w:r w:rsidRPr="00352C73">
              <w:rPr>
                <w:rFonts w:ascii="Cambria" w:hAnsi="Cambria"/>
                <w:sz w:val="28"/>
                <w:szCs w:val="24"/>
              </w:rPr>
              <w:t>See below for “Surgical” for SBO</w:t>
            </w:r>
          </w:p>
        </w:tc>
      </w:tr>
      <w:tr w:rsidR="00006410" w:rsidRPr="00352C73" w14:paraId="24177D6A" w14:textId="77777777" w:rsidTr="1D3F39BC">
        <w:tc>
          <w:tcPr>
            <w:tcW w:w="2169" w:type="dxa"/>
          </w:tcPr>
          <w:p w14:paraId="6C0A4960" w14:textId="77777777" w:rsidR="00006410" w:rsidRPr="00352C73" w:rsidRDefault="00006410" w:rsidP="00006410">
            <w:pPr>
              <w:rPr>
                <w:rFonts w:ascii="Cambria" w:hAnsi="Cambria"/>
                <w:sz w:val="28"/>
                <w:szCs w:val="24"/>
              </w:rPr>
            </w:pPr>
            <w:r w:rsidRPr="00352C73">
              <w:rPr>
                <w:rFonts w:ascii="Cambria" w:hAnsi="Cambria"/>
                <w:sz w:val="28"/>
                <w:szCs w:val="24"/>
              </w:rPr>
              <w:t>Colon and Rectal</w:t>
            </w:r>
          </w:p>
        </w:tc>
        <w:tc>
          <w:tcPr>
            <w:tcW w:w="6691" w:type="dxa"/>
          </w:tcPr>
          <w:p w14:paraId="61ADE1EE" w14:textId="3B48DC22" w:rsidR="00006410" w:rsidRPr="00352C73" w:rsidRDefault="00006410" w:rsidP="00C45DBA">
            <w:pPr>
              <w:rPr>
                <w:rFonts w:ascii="Cambria" w:hAnsi="Cambria"/>
                <w:sz w:val="28"/>
                <w:szCs w:val="24"/>
              </w:rPr>
            </w:pPr>
            <w:r w:rsidRPr="00352C73">
              <w:rPr>
                <w:rFonts w:ascii="Cambria" w:hAnsi="Cambria"/>
                <w:sz w:val="28"/>
                <w:szCs w:val="24"/>
              </w:rPr>
              <w:t>Ulcerative Colitis</w:t>
            </w:r>
            <w:r w:rsidR="00CF7641">
              <w:rPr>
                <w:rFonts w:ascii="Cambria" w:hAnsi="Cambria"/>
                <w:sz w:val="28"/>
                <w:szCs w:val="24"/>
              </w:rPr>
              <w:t xml:space="preserve"> </w:t>
            </w:r>
          </w:p>
        </w:tc>
        <w:tc>
          <w:tcPr>
            <w:tcW w:w="4090" w:type="dxa"/>
          </w:tcPr>
          <w:p w14:paraId="66C1639D" w14:textId="77777777" w:rsidR="00006410" w:rsidRPr="00352C73" w:rsidRDefault="00006410" w:rsidP="00006410">
            <w:pPr>
              <w:rPr>
                <w:rFonts w:ascii="Cambria" w:hAnsi="Cambria"/>
                <w:sz w:val="28"/>
                <w:szCs w:val="24"/>
              </w:rPr>
            </w:pPr>
            <w:r w:rsidRPr="00352C73">
              <w:rPr>
                <w:rFonts w:ascii="Cambria" w:hAnsi="Cambria"/>
                <w:sz w:val="28"/>
                <w:szCs w:val="24"/>
              </w:rPr>
              <w:t>Internal Medicine</w:t>
            </w:r>
          </w:p>
        </w:tc>
      </w:tr>
      <w:tr w:rsidR="00006410" w:rsidRPr="00352C73" w14:paraId="35E1BF82" w14:textId="77777777" w:rsidTr="1D3F39BC">
        <w:tc>
          <w:tcPr>
            <w:tcW w:w="2169" w:type="dxa"/>
          </w:tcPr>
          <w:p w14:paraId="34331D41" w14:textId="77777777" w:rsidR="00006410" w:rsidRPr="00352C73" w:rsidRDefault="00006410" w:rsidP="00006410">
            <w:pPr>
              <w:rPr>
                <w:rFonts w:ascii="Cambria" w:hAnsi="Cambria"/>
                <w:sz w:val="28"/>
                <w:szCs w:val="24"/>
              </w:rPr>
            </w:pPr>
            <w:r w:rsidRPr="00352C73">
              <w:rPr>
                <w:rFonts w:ascii="Cambria" w:hAnsi="Cambria"/>
                <w:sz w:val="28"/>
                <w:szCs w:val="24"/>
              </w:rPr>
              <w:t>Colon and Rectal</w:t>
            </w:r>
          </w:p>
        </w:tc>
        <w:tc>
          <w:tcPr>
            <w:tcW w:w="6691" w:type="dxa"/>
          </w:tcPr>
          <w:p w14:paraId="27F626F9" w14:textId="77777777" w:rsidR="00006410" w:rsidRDefault="00006410" w:rsidP="00006410">
            <w:pPr>
              <w:rPr>
                <w:rFonts w:ascii="Cambria" w:hAnsi="Cambria"/>
                <w:sz w:val="28"/>
                <w:szCs w:val="24"/>
              </w:rPr>
            </w:pPr>
            <w:r w:rsidRPr="00352C73">
              <w:rPr>
                <w:rFonts w:ascii="Cambria" w:hAnsi="Cambria"/>
                <w:sz w:val="28"/>
                <w:szCs w:val="24"/>
              </w:rPr>
              <w:t>Need for Colon or Rectal Surgery</w:t>
            </w:r>
            <w:r w:rsidR="00CF7641">
              <w:rPr>
                <w:rFonts w:ascii="Cambria" w:hAnsi="Cambria"/>
                <w:sz w:val="28"/>
                <w:szCs w:val="24"/>
              </w:rPr>
              <w:t xml:space="preserve">? </w:t>
            </w:r>
          </w:p>
          <w:p w14:paraId="2941E890" w14:textId="77777777" w:rsidR="00CF7641" w:rsidRPr="00352C73" w:rsidRDefault="00CF7641" w:rsidP="001E5D7C">
            <w:pPr>
              <w:rPr>
                <w:rFonts w:ascii="Cambria" w:hAnsi="Cambria"/>
                <w:sz w:val="28"/>
                <w:szCs w:val="24"/>
              </w:rPr>
            </w:pPr>
            <w:r>
              <w:rPr>
                <w:rFonts w:ascii="Cambria" w:hAnsi="Cambria"/>
                <w:sz w:val="28"/>
                <w:szCs w:val="24"/>
              </w:rPr>
              <w:t>Acute mesenteric ischemia/SBO/Large bowl obstruction/ruptured appendicitis/complicated or ruptured diverticulitis</w:t>
            </w:r>
          </w:p>
        </w:tc>
        <w:tc>
          <w:tcPr>
            <w:tcW w:w="4090" w:type="dxa"/>
          </w:tcPr>
          <w:p w14:paraId="6083A870" w14:textId="7A33994C" w:rsidR="00006410" w:rsidRPr="00352C73" w:rsidRDefault="00F240A6" w:rsidP="00006410">
            <w:pPr>
              <w:rPr>
                <w:rFonts w:ascii="Cambria" w:hAnsi="Cambria"/>
                <w:sz w:val="28"/>
                <w:szCs w:val="24"/>
              </w:rPr>
            </w:pPr>
            <w:r>
              <w:rPr>
                <w:rFonts w:ascii="Cambria" w:hAnsi="Cambria"/>
                <w:sz w:val="28"/>
                <w:szCs w:val="24"/>
              </w:rPr>
              <w:t>General surgery/Acute Care Surgery</w:t>
            </w:r>
          </w:p>
        </w:tc>
      </w:tr>
      <w:tr w:rsidR="00006410" w:rsidRPr="00352C73" w14:paraId="6578673B" w14:textId="77777777" w:rsidTr="1D3F39BC">
        <w:tc>
          <w:tcPr>
            <w:tcW w:w="2169" w:type="dxa"/>
          </w:tcPr>
          <w:p w14:paraId="307CAA81" w14:textId="77777777" w:rsidR="00006410" w:rsidRPr="00352C73" w:rsidRDefault="00006410" w:rsidP="00006410">
            <w:pPr>
              <w:rPr>
                <w:rFonts w:ascii="Cambria" w:hAnsi="Cambria"/>
                <w:sz w:val="28"/>
                <w:szCs w:val="24"/>
              </w:rPr>
            </w:pPr>
            <w:r w:rsidRPr="00352C73">
              <w:rPr>
                <w:rFonts w:ascii="Cambria" w:hAnsi="Cambria"/>
                <w:sz w:val="28"/>
                <w:szCs w:val="24"/>
              </w:rPr>
              <w:t>Derm</w:t>
            </w:r>
          </w:p>
        </w:tc>
        <w:tc>
          <w:tcPr>
            <w:tcW w:w="6691" w:type="dxa"/>
          </w:tcPr>
          <w:p w14:paraId="39A5ED42" w14:textId="77777777" w:rsidR="00006410" w:rsidRPr="00352C73" w:rsidRDefault="00006410" w:rsidP="001E5D7C">
            <w:pPr>
              <w:rPr>
                <w:rFonts w:ascii="Cambria" w:hAnsi="Cambria"/>
                <w:sz w:val="28"/>
                <w:szCs w:val="24"/>
              </w:rPr>
            </w:pPr>
            <w:r w:rsidRPr="00352C73">
              <w:rPr>
                <w:rFonts w:ascii="Cambria" w:hAnsi="Cambria"/>
                <w:sz w:val="28"/>
                <w:szCs w:val="24"/>
              </w:rPr>
              <w:t>Concern for SJS/TEN</w:t>
            </w:r>
            <w:r w:rsidR="002920D7">
              <w:rPr>
                <w:rFonts w:ascii="Cambria" w:hAnsi="Cambria"/>
                <w:sz w:val="28"/>
                <w:szCs w:val="24"/>
              </w:rPr>
              <w:t>/Acute Extensive Burns (</w:t>
            </w:r>
            <w:r w:rsidR="001E5D7C">
              <w:rPr>
                <w:rFonts w:ascii="Cambria" w:hAnsi="Cambria"/>
                <w:sz w:val="28"/>
                <w:szCs w:val="24"/>
              </w:rPr>
              <w:t>30% Body surface area or greater)</w:t>
            </w:r>
          </w:p>
        </w:tc>
        <w:tc>
          <w:tcPr>
            <w:tcW w:w="4090" w:type="dxa"/>
          </w:tcPr>
          <w:p w14:paraId="2D8BC103" w14:textId="77777777" w:rsidR="00006410" w:rsidRPr="00352C73" w:rsidRDefault="002920D7" w:rsidP="00006410">
            <w:pPr>
              <w:rPr>
                <w:rFonts w:ascii="Cambria" w:hAnsi="Cambria"/>
                <w:sz w:val="28"/>
                <w:szCs w:val="24"/>
              </w:rPr>
            </w:pPr>
            <w:r>
              <w:rPr>
                <w:rFonts w:ascii="Cambria" w:hAnsi="Cambria"/>
                <w:sz w:val="28"/>
                <w:szCs w:val="24"/>
              </w:rPr>
              <w:t xml:space="preserve">Derm consult </w:t>
            </w:r>
            <w:r w:rsidR="00006410" w:rsidRPr="00352C73">
              <w:rPr>
                <w:rFonts w:ascii="Cambria" w:hAnsi="Cambria"/>
                <w:sz w:val="28"/>
                <w:szCs w:val="24"/>
              </w:rPr>
              <w:t>Send to Hospital with Burn Unit</w:t>
            </w:r>
            <w:r>
              <w:rPr>
                <w:rFonts w:ascii="Cambria" w:hAnsi="Cambria"/>
                <w:sz w:val="28"/>
                <w:szCs w:val="24"/>
              </w:rPr>
              <w:t xml:space="preserve"> (WHC)</w:t>
            </w:r>
          </w:p>
        </w:tc>
      </w:tr>
      <w:tr w:rsidR="00006410" w:rsidRPr="00352C73" w14:paraId="006342B9" w14:textId="77777777" w:rsidTr="1D3F39BC">
        <w:tc>
          <w:tcPr>
            <w:tcW w:w="2169" w:type="dxa"/>
          </w:tcPr>
          <w:p w14:paraId="571D25CA" w14:textId="77777777" w:rsidR="00006410" w:rsidRPr="00352C73" w:rsidRDefault="00006410" w:rsidP="00006410">
            <w:pPr>
              <w:rPr>
                <w:rFonts w:ascii="Cambria" w:hAnsi="Cambria"/>
                <w:sz w:val="28"/>
                <w:szCs w:val="24"/>
              </w:rPr>
            </w:pPr>
            <w:r w:rsidRPr="00352C73">
              <w:rPr>
                <w:rFonts w:ascii="Cambria" w:hAnsi="Cambria"/>
                <w:sz w:val="28"/>
                <w:szCs w:val="24"/>
              </w:rPr>
              <w:t>Derm</w:t>
            </w:r>
          </w:p>
        </w:tc>
        <w:tc>
          <w:tcPr>
            <w:tcW w:w="6691" w:type="dxa"/>
          </w:tcPr>
          <w:p w14:paraId="143F8AAE" w14:textId="77777777" w:rsidR="00006410" w:rsidRPr="00352C73" w:rsidRDefault="00006410" w:rsidP="00006410">
            <w:pPr>
              <w:rPr>
                <w:rFonts w:ascii="Cambria" w:hAnsi="Cambria"/>
                <w:sz w:val="28"/>
                <w:szCs w:val="24"/>
              </w:rPr>
            </w:pPr>
            <w:r w:rsidRPr="00352C73">
              <w:rPr>
                <w:rFonts w:ascii="Cambria" w:hAnsi="Cambria"/>
                <w:sz w:val="28"/>
                <w:szCs w:val="24"/>
              </w:rPr>
              <w:t>Other dermatological issue</w:t>
            </w:r>
          </w:p>
        </w:tc>
        <w:tc>
          <w:tcPr>
            <w:tcW w:w="4090" w:type="dxa"/>
          </w:tcPr>
          <w:p w14:paraId="64B7F5F2" w14:textId="2A216B76" w:rsidR="004616ED" w:rsidRPr="00352C73" w:rsidRDefault="001E5D7C" w:rsidP="00006410">
            <w:pPr>
              <w:rPr>
                <w:rFonts w:ascii="Cambria" w:hAnsi="Cambria"/>
                <w:sz w:val="28"/>
                <w:szCs w:val="24"/>
              </w:rPr>
            </w:pPr>
            <w:r>
              <w:rPr>
                <w:rFonts w:ascii="Cambria" w:hAnsi="Cambria"/>
                <w:sz w:val="28"/>
                <w:szCs w:val="24"/>
              </w:rPr>
              <w:t xml:space="preserve">ED to ED to assess </w:t>
            </w:r>
            <w:proofErr w:type="gramStart"/>
            <w:r>
              <w:rPr>
                <w:rFonts w:ascii="Cambria" w:hAnsi="Cambria"/>
                <w:sz w:val="28"/>
                <w:szCs w:val="24"/>
              </w:rPr>
              <w:t xml:space="preserve">above </w:t>
            </w:r>
            <w:r w:rsidR="0099363E">
              <w:rPr>
                <w:rFonts w:ascii="Cambria" w:hAnsi="Cambria"/>
                <w:sz w:val="28"/>
                <w:szCs w:val="24"/>
              </w:rPr>
              <w:t xml:space="preserve"> </w:t>
            </w:r>
            <w:r>
              <w:rPr>
                <w:rFonts w:ascii="Cambria" w:hAnsi="Cambria"/>
                <w:sz w:val="28"/>
                <w:szCs w:val="24"/>
              </w:rPr>
              <w:t>otherwise</w:t>
            </w:r>
            <w:proofErr w:type="gramEnd"/>
            <w:r>
              <w:rPr>
                <w:rFonts w:ascii="Cambria" w:hAnsi="Cambria"/>
                <w:sz w:val="28"/>
                <w:szCs w:val="24"/>
              </w:rPr>
              <w:t xml:space="preserve"> Internal Medicine</w:t>
            </w:r>
          </w:p>
        </w:tc>
      </w:tr>
      <w:tr w:rsidR="00D86C50" w14:paraId="72EACF69" w14:textId="77777777" w:rsidTr="00F80396">
        <w:tc>
          <w:tcPr>
            <w:tcW w:w="2169" w:type="dxa"/>
          </w:tcPr>
          <w:p w14:paraId="10986ABE" w14:textId="77777777" w:rsidR="00D86C50" w:rsidRPr="00352C73" w:rsidRDefault="00D86C50" w:rsidP="00F80396">
            <w:pPr>
              <w:rPr>
                <w:rFonts w:ascii="Cambria" w:hAnsi="Cambria"/>
                <w:sz w:val="28"/>
                <w:szCs w:val="24"/>
              </w:rPr>
            </w:pPr>
            <w:r>
              <w:rPr>
                <w:rFonts w:ascii="Cambria" w:hAnsi="Cambria"/>
                <w:sz w:val="28"/>
                <w:szCs w:val="24"/>
              </w:rPr>
              <w:lastRenderedPageBreak/>
              <w:t>Dental</w:t>
            </w:r>
          </w:p>
        </w:tc>
        <w:tc>
          <w:tcPr>
            <w:tcW w:w="6691" w:type="dxa"/>
          </w:tcPr>
          <w:p w14:paraId="4243A223" w14:textId="77777777" w:rsidR="00D86C50" w:rsidRPr="00352C73" w:rsidRDefault="00D86C50" w:rsidP="00F80396">
            <w:pPr>
              <w:rPr>
                <w:rFonts w:ascii="Cambria" w:hAnsi="Cambria"/>
                <w:sz w:val="28"/>
                <w:szCs w:val="24"/>
              </w:rPr>
            </w:pPr>
            <w:r w:rsidRPr="00951A02">
              <w:rPr>
                <w:rFonts w:ascii="Cambria" w:hAnsi="Cambria"/>
                <w:sz w:val="28"/>
                <w:szCs w:val="24"/>
              </w:rPr>
              <w:t>Dental trauma (teeth fracture, alveolar ridge fracture), dental abscesses</w:t>
            </w:r>
          </w:p>
        </w:tc>
        <w:tc>
          <w:tcPr>
            <w:tcW w:w="4090" w:type="dxa"/>
          </w:tcPr>
          <w:p w14:paraId="37AFEB83" w14:textId="77777777" w:rsidR="00D86C50" w:rsidRDefault="00D86C50" w:rsidP="00F80396">
            <w:pPr>
              <w:rPr>
                <w:rFonts w:ascii="Cambria" w:hAnsi="Cambria"/>
                <w:sz w:val="28"/>
                <w:szCs w:val="24"/>
              </w:rPr>
            </w:pPr>
            <w:r>
              <w:rPr>
                <w:rFonts w:ascii="Cambria" w:hAnsi="Cambria"/>
                <w:sz w:val="28"/>
                <w:szCs w:val="24"/>
              </w:rPr>
              <w:t>Transfer to facility with dentistry (WHC, Howard)</w:t>
            </w:r>
          </w:p>
        </w:tc>
      </w:tr>
      <w:tr w:rsidR="00D86C50" w:rsidRPr="00352C73" w14:paraId="649DA326" w14:textId="77777777" w:rsidTr="00F80396">
        <w:trPr>
          <w:trHeight w:val="1016"/>
        </w:trPr>
        <w:tc>
          <w:tcPr>
            <w:tcW w:w="2169" w:type="dxa"/>
          </w:tcPr>
          <w:p w14:paraId="3523F2A5" w14:textId="77777777" w:rsidR="00D86C50" w:rsidRPr="00352C73" w:rsidRDefault="00D86C50" w:rsidP="00F80396">
            <w:pPr>
              <w:rPr>
                <w:rFonts w:ascii="Cambria" w:hAnsi="Cambria"/>
                <w:sz w:val="28"/>
                <w:szCs w:val="24"/>
              </w:rPr>
            </w:pPr>
            <w:r w:rsidRPr="00352C73">
              <w:rPr>
                <w:rFonts w:ascii="Cambria" w:hAnsi="Cambria"/>
                <w:sz w:val="28"/>
                <w:szCs w:val="24"/>
              </w:rPr>
              <w:t>ENT</w:t>
            </w:r>
          </w:p>
        </w:tc>
        <w:tc>
          <w:tcPr>
            <w:tcW w:w="6691" w:type="dxa"/>
          </w:tcPr>
          <w:p w14:paraId="3F207564" w14:textId="77777777" w:rsidR="00D86C50" w:rsidRPr="00352C73" w:rsidRDefault="00D86C50" w:rsidP="00F80396">
            <w:pPr>
              <w:rPr>
                <w:rFonts w:ascii="Cambria" w:hAnsi="Cambria"/>
                <w:sz w:val="28"/>
                <w:szCs w:val="24"/>
              </w:rPr>
            </w:pPr>
            <w:r>
              <w:rPr>
                <w:rFonts w:ascii="Cambria" w:hAnsi="Cambria"/>
                <w:sz w:val="28"/>
                <w:szCs w:val="24"/>
              </w:rPr>
              <w:t>Head and neck cancer requiring surgical intervention, tracheomalacia, tracheal stenosis, tracheostomy issue requiring surgical intervention in medically non-complex patient</w:t>
            </w:r>
          </w:p>
        </w:tc>
        <w:tc>
          <w:tcPr>
            <w:tcW w:w="4090" w:type="dxa"/>
          </w:tcPr>
          <w:p w14:paraId="5B4441D0" w14:textId="77777777" w:rsidR="00D86C50" w:rsidRPr="00352C73" w:rsidRDefault="00D86C50" w:rsidP="00F80396">
            <w:pPr>
              <w:rPr>
                <w:rFonts w:ascii="Cambria" w:hAnsi="Cambria"/>
                <w:sz w:val="28"/>
                <w:szCs w:val="24"/>
              </w:rPr>
            </w:pPr>
            <w:r w:rsidRPr="00352C73">
              <w:rPr>
                <w:rFonts w:ascii="Cambria" w:hAnsi="Cambria"/>
                <w:sz w:val="28"/>
                <w:szCs w:val="24"/>
              </w:rPr>
              <w:t>ENT</w:t>
            </w:r>
          </w:p>
        </w:tc>
      </w:tr>
      <w:tr w:rsidR="00D86C50" w:rsidRPr="00352C73" w14:paraId="1C05BF7B" w14:textId="77777777" w:rsidTr="00F80396">
        <w:trPr>
          <w:trHeight w:val="260"/>
        </w:trPr>
        <w:tc>
          <w:tcPr>
            <w:tcW w:w="2169" w:type="dxa"/>
          </w:tcPr>
          <w:p w14:paraId="0E88D9CD" w14:textId="77777777" w:rsidR="00D86C50" w:rsidRPr="00352C73" w:rsidRDefault="00D86C50" w:rsidP="00F80396">
            <w:pPr>
              <w:rPr>
                <w:rFonts w:ascii="Cambria" w:hAnsi="Cambria"/>
                <w:sz w:val="28"/>
                <w:szCs w:val="24"/>
              </w:rPr>
            </w:pPr>
            <w:r w:rsidRPr="00352C73">
              <w:rPr>
                <w:rFonts w:ascii="Cambria" w:hAnsi="Cambria"/>
                <w:sz w:val="28"/>
                <w:szCs w:val="24"/>
              </w:rPr>
              <w:t>ENT</w:t>
            </w:r>
          </w:p>
        </w:tc>
        <w:tc>
          <w:tcPr>
            <w:tcW w:w="6691" w:type="dxa"/>
          </w:tcPr>
          <w:p w14:paraId="33183DA7" w14:textId="77777777" w:rsidR="00D86C50" w:rsidRPr="00352C73" w:rsidRDefault="00D86C50" w:rsidP="00F80396">
            <w:pPr>
              <w:rPr>
                <w:rFonts w:ascii="Cambria" w:hAnsi="Cambria"/>
                <w:sz w:val="28"/>
                <w:szCs w:val="24"/>
              </w:rPr>
            </w:pPr>
            <w:proofErr w:type="gramStart"/>
            <w:r w:rsidRPr="00352C73">
              <w:rPr>
                <w:rFonts w:ascii="Cambria" w:hAnsi="Cambria"/>
                <w:sz w:val="28"/>
                <w:szCs w:val="24"/>
              </w:rPr>
              <w:t xml:space="preserve">Odontogenic </w:t>
            </w:r>
            <w:r>
              <w:rPr>
                <w:rFonts w:ascii="Cambria" w:hAnsi="Cambria"/>
                <w:sz w:val="28"/>
                <w:szCs w:val="24"/>
              </w:rPr>
              <w:t xml:space="preserve"> or</w:t>
            </w:r>
            <w:proofErr w:type="gramEnd"/>
            <w:r>
              <w:rPr>
                <w:rFonts w:ascii="Cambria" w:hAnsi="Cambria"/>
                <w:sz w:val="28"/>
                <w:szCs w:val="24"/>
              </w:rPr>
              <w:t xml:space="preserve"> non-odontogenic </w:t>
            </w:r>
            <w:r w:rsidRPr="00352C73">
              <w:rPr>
                <w:rFonts w:ascii="Cambria" w:hAnsi="Cambria"/>
                <w:sz w:val="28"/>
                <w:szCs w:val="24"/>
              </w:rPr>
              <w:t>abscess (even if drained in ED) requiring inpatient ABX</w:t>
            </w:r>
          </w:p>
        </w:tc>
        <w:tc>
          <w:tcPr>
            <w:tcW w:w="4090" w:type="dxa"/>
          </w:tcPr>
          <w:p w14:paraId="440201A4" w14:textId="77777777" w:rsidR="00D86C50" w:rsidRPr="00352C73" w:rsidRDefault="00D86C50" w:rsidP="00F80396">
            <w:pPr>
              <w:rPr>
                <w:rFonts w:ascii="Cambria" w:hAnsi="Cambria"/>
                <w:sz w:val="28"/>
                <w:szCs w:val="24"/>
              </w:rPr>
            </w:pPr>
            <w:r w:rsidRPr="00352C73">
              <w:rPr>
                <w:rFonts w:ascii="Cambria" w:hAnsi="Cambria"/>
                <w:sz w:val="28"/>
                <w:szCs w:val="24"/>
              </w:rPr>
              <w:t>Internal Medicine</w:t>
            </w:r>
          </w:p>
        </w:tc>
      </w:tr>
      <w:tr w:rsidR="00D86C50" w:rsidRPr="00352C73" w14:paraId="18A4C92F" w14:textId="77777777" w:rsidTr="00F80396">
        <w:trPr>
          <w:trHeight w:val="260"/>
        </w:trPr>
        <w:tc>
          <w:tcPr>
            <w:tcW w:w="2169" w:type="dxa"/>
          </w:tcPr>
          <w:p w14:paraId="238F8F6D" w14:textId="77777777" w:rsidR="00D86C50" w:rsidRPr="00352C73" w:rsidRDefault="00D86C50" w:rsidP="00F80396">
            <w:pPr>
              <w:rPr>
                <w:rFonts w:ascii="Cambria" w:hAnsi="Cambria"/>
                <w:sz w:val="28"/>
                <w:szCs w:val="24"/>
              </w:rPr>
            </w:pPr>
            <w:r>
              <w:rPr>
                <w:rFonts w:ascii="Cambria" w:hAnsi="Cambria"/>
                <w:sz w:val="28"/>
                <w:szCs w:val="24"/>
              </w:rPr>
              <w:t>ENT</w:t>
            </w:r>
          </w:p>
        </w:tc>
        <w:tc>
          <w:tcPr>
            <w:tcW w:w="6691" w:type="dxa"/>
          </w:tcPr>
          <w:p w14:paraId="557E15D9" w14:textId="77777777" w:rsidR="00D86C50" w:rsidRPr="00352C73" w:rsidRDefault="00D86C50" w:rsidP="00F80396">
            <w:pPr>
              <w:rPr>
                <w:rFonts w:ascii="Cambria" w:hAnsi="Cambria"/>
                <w:sz w:val="28"/>
                <w:szCs w:val="24"/>
              </w:rPr>
            </w:pPr>
            <w:r w:rsidRPr="00951A02">
              <w:rPr>
                <w:rFonts w:ascii="Cambria" w:hAnsi="Cambria"/>
                <w:sz w:val="28"/>
                <w:szCs w:val="24"/>
              </w:rPr>
              <w:t xml:space="preserve">Non-surgical ENT infections requiring inpatient antibiotics (tonsillitis, otitis media, mastoiditis, parotitis, osteomyelitis, sialadenitis, retropharyngeal abscess, peritonsillar abscess)  </w:t>
            </w:r>
          </w:p>
        </w:tc>
        <w:tc>
          <w:tcPr>
            <w:tcW w:w="4090" w:type="dxa"/>
          </w:tcPr>
          <w:p w14:paraId="61190A16" w14:textId="77777777" w:rsidR="00D86C50" w:rsidRPr="00352C73" w:rsidRDefault="00D86C50" w:rsidP="00F80396">
            <w:pPr>
              <w:rPr>
                <w:rFonts w:ascii="Cambria" w:hAnsi="Cambria"/>
                <w:sz w:val="28"/>
                <w:szCs w:val="24"/>
              </w:rPr>
            </w:pPr>
            <w:r>
              <w:rPr>
                <w:rFonts w:ascii="Cambria" w:hAnsi="Cambria"/>
                <w:sz w:val="28"/>
                <w:szCs w:val="24"/>
              </w:rPr>
              <w:t>Internal Medicine</w:t>
            </w:r>
          </w:p>
        </w:tc>
      </w:tr>
      <w:tr w:rsidR="00D86C50" w14:paraId="5FB14B3C" w14:textId="77777777" w:rsidTr="00F80396">
        <w:trPr>
          <w:trHeight w:val="260"/>
        </w:trPr>
        <w:tc>
          <w:tcPr>
            <w:tcW w:w="2169" w:type="dxa"/>
          </w:tcPr>
          <w:p w14:paraId="04C6C5BA" w14:textId="77777777" w:rsidR="00D86C50" w:rsidRDefault="00D86C50" w:rsidP="00F80396">
            <w:pPr>
              <w:rPr>
                <w:rFonts w:ascii="Cambria" w:hAnsi="Cambria"/>
                <w:sz w:val="28"/>
                <w:szCs w:val="24"/>
              </w:rPr>
            </w:pPr>
            <w:r>
              <w:rPr>
                <w:rFonts w:ascii="Cambria" w:hAnsi="Cambria"/>
                <w:sz w:val="28"/>
                <w:szCs w:val="24"/>
              </w:rPr>
              <w:t>ENT</w:t>
            </w:r>
          </w:p>
        </w:tc>
        <w:tc>
          <w:tcPr>
            <w:tcW w:w="6691" w:type="dxa"/>
          </w:tcPr>
          <w:p w14:paraId="589C2625" w14:textId="77777777" w:rsidR="00D86C50" w:rsidRPr="00951A02" w:rsidRDefault="00D86C50" w:rsidP="00F80396">
            <w:pPr>
              <w:rPr>
                <w:rFonts w:ascii="Cambria" w:hAnsi="Cambria"/>
                <w:sz w:val="28"/>
                <w:szCs w:val="24"/>
              </w:rPr>
            </w:pPr>
            <w:r>
              <w:rPr>
                <w:rFonts w:ascii="Cambria" w:hAnsi="Cambria"/>
                <w:sz w:val="28"/>
                <w:szCs w:val="24"/>
              </w:rPr>
              <w:t>Epistaxis following a postoperative procedure performed by GW ENT</w:t>
            </w:r>
          </w:p>
        </w:tc>
        <w:tc>
          <w:tcPr>
            <w:tcW w:w="4090" w:type="dxa"/>
          </w:tcPr>
          <w:p w14:paraId="79702E68" w14:textId="77777777" w:rsidR="00D86C50" w:rsidRDefault="00D86C50" w:rsidP="00F80396">
            <w:pPr>
              <w:rPr>
                <w:rFonts w:ascii="Cambria" w:hAnsi="Cambria"/>
                <w:sz w:val="28"/>
                <w:szCs w:val="24"/>
              </w:rPr>
            </w:pPr>
            <w:r>
              <w:rPr>
                <w:rFonts w:ascii="Cambria" w:hAnsi="Cambria"/>
                <w:sz w:val="28"/>
                <w:szCs w:val="24"/>
              </w:rPr>
              <w:t xml:space="preserve">ENT </w:t>
            </w:r>
          </w:p>
        </w:tc>
      </w:tr>
      <w:tr w:rsidR="00D86C50" w14:paraId="7429A1F1" w14:textId="77777777" w:rsidTr="00F80396">
        <w:trPr>
          <w:trHeight w:val="260"/>
        </w:trPr>
        <w:tc>
          <w:tcPr>
            <w:tcW w:w="2169" w:type="dxa"/>
          </w:tcPr>
          <w:p w14:paraId="2FA01597" w14:textId="77777777" w:rsidR="00D86C50" w:rsidRDefault="00D86C50" w:rsidP="00F80396">
            <w:pPr>
              <w:rPr>
                <w:rFonts w:ascii="Cambria" w:hAnsi="Cambria"/>
                <w:sz w:val="28"/>
                <w:szCs w:val="24"/>
              </w:rPr>
            </w:pPr>
            <w:r>
              <w:rPr>
                <w:rFonts w:ascii="Cambria" w:hAnsi="Cambria"/>
                <w:sz w:val="28"/>
                <w:szCs w:val="24"/>
              </w:rPr>
              <w:t>ENT</w:t>
            </w:r>
          </w:p>
        </w:tc>
        <w:tc>
          <w:tcPr>
            <w:tcW w:w="6691" w:type="dxa"/>
          </w:tcPr>
          <w:p w14:paraId="2B68FEB3" w14:textId="77777777" w:rsidR="00D86C50" w:rsidRPr="00951A02" w:rsidRDefault="00D86C50" w:rsidP="00F80396">
            <w:pPr>
              <w:rPr>
                <w:rFonts w:ascii="Cambria" w:hAnsi="Cambria"/>
                <w:sz w:val="28"/>
                <w:szCs w:val="24"/>
              </w:rPr>
            </w:pPr>
            <w:r>
              <w:rPr>
                <w:rFonts w:ascii="Cambria" w:hAnsi="Cambria"/>
                <w:sz w:val="28"/>
                <w:szCs w:val="24"/>
              </w:rPr>
              <w:t>Epistaxis secondary to medical comorbidities (e.g. HTN, hereditary telangiectasia, leukemia, or other hematologic or cardiovascular etiologies)</w:t>
            </w:r>
          </w:p>
        </w:tc>
        <w:tc>
          <w:tcPr>
            <w:tcW w:w="4090" w:type="dxa"/>
          </w:tcPr>
          <w:p w14:paraId="75FFDF62" w14:textId="77777777" w:rsidR="00D86C50" w:rsidRDefault="00D86C50" w:rsidP="00F80396">
            <w:pPr>
              <w:rPr>
                <w:rFonts w:ascii="Cambria" w:hAnsi="Cambria"/>
                <w:sz w:val="28"/>
                <w:szCs w:val="24"/>
              </w:rPr>
            </w:pPr>
            <w:r>
              <w:rPr>
                <w:rFonts w:ascii="Cambria" w:hAnsi="Cambria"/>
                <w:sz w:val="28"/>
                <w:szCs w:val="24"/>
              </w:rPr>
              <w:t xml:space="preserve">Internal Medicine </w:t>
            </w:r>
          </w:p>
        </w:tc>
      </w:tr>
      <w:tr w:rsidR="00D86C50" w14:paraId="6F94CB05" w14:textId="77777777" w:rsidTr="00F80396">
        <w:trPr>
          <w:trHeight w:val="260"/>
        </w:trPr>
        <w:tc>
          <w:tcPr>
            <w:tcW w:w="2169" w:type="dxa"/>
          </w:tcPr>
          <w:p w14:paraId="7C3697C1" w14:textId="77777777" w:rsidR="00D86C50" w:rsidRDefault="00D86C50" w:rsidP="00F80396">
            <w:pPr>
              <w:rPr>
                <w:rFonts w:ascii="Cambria" w:hAnsi="Cambria"/>
                <w:sz w:val="28"/>
                <w:szCs w:val="24"/>
              </w:rPr>
            </w:pPr>
            <w:r>
              <w:rPr>
                <w:rFonts w:ascii="Cambria" w:hAnsi="Cambria"/>
                <w:sz w:val="28"/>
                <w:szCs w:val="24"/>
              </w:rPr>
              <w:t>ENT</w:t>
            </w:r>
          </w:p>
        </w:tc>
        <w:tc>
          <w:tcPr>
            <w:tcW w:w="6691" w:type="dxa"/>
          </w:tcPr>
          <w:p w14:paraId="5568B508" w14:textId="77777777" w:rsidR="00D86C50" w:rsidRDefault="00D86C50" w:rsidP="00F80396">
            <w:pPr>
              <w:rPr>
                <w:rFonts w:ascii="Cambria" w:hAnsi="Cambria"/>
                <w:sz w:val="28"/>
                <w:szCs w:val="24"/>
              </w:rPr>
            </w:pPr>
            <w:r>
              <w:rPr>
                <w:rFonts w:ascii="Cambria" w:hAnsi="Cambria"/>
                <w:sz w:val="28"/>
                <w:szCs w:val="24"/>
              </w:rPr>
              <w:t>Epistaxis controlled with packing by the ED or an outside facility and transferred for observation</w:t>
            </w:r>
          </w:p>
        </w:tc>
        <w:tc>
          <w:tcPr>
            <w:tcW w:w="4090" w:type="dxa"/>
          </w:tcPr>
          <w:p w14:paraId="2CF5DFBB" w14:textId="77777777" w:rsidR="00D86C50" w:rsidRDefault="00D86C50" w:rsidP="00F80396">
            <w:pPr>
              <w:rPr>
                <w:rFonts w:ascii="Cambria" w:hAnsi="Cambria"/>
                <w:sz w:val="28"/>
                <w:szCs w:val="24"/>
              </w:rPr>
            </w:pPr>
            <w:r>
              <w:rPr>
                <w:rFonts w:ascii="Cambria" w:hAnsi="Cambria"/>
                <w:sz w:val="28"/>
                <w:szCs w:val="24"/>
              </w:rPr>
              <w:t xml:space="preserve">Internal Medicine </w:t>
            </w:r>
          </w:p>
        </w:tc>
      </w:tr>
      <w:tr w:rsidR="00584BC7" w:rsidRPr="00352C73" w14:paraId="5E35B4BD" w14:textId="77777777" w:rsidTr="1D3F39BC">
        <w:trPr>
          <w:trHeight w:val="260"/>
        </w:trPr>
        <w:tc>
          <w:tcPr>
            <w:tcW w:w="2169" w:type="dxa"/>
          </w:tcPr>
          <w:p w14:paraId="335B647E" w14:textId="4D639A17" w:rsidR="00584BC7" w:rsidRPr="00352C73" w:rsidRDefault="00584BC7" w:rsidP="00006410">
            <w:pPr>
              <w:rPr>
                <w:rFonts w:ascii="Cambria" w:hAnsi="Cambria"/>
                <w:sz w:val="28"/>
                <w:szCs w:val="24"/>
              </w:rPr>
            </w:pPr>
            <w:r>
              <w:rPr>
                <w:rFonts w:ascii="Cambria" w:hAnsi="Cambria"/>
                <w:sz w:val="28"/>
                <w:szCs w:val="24"/>
              </w:rPr>
              <w:t>Endocrinology</w:t>
            </w:r>
          </w:p>
        </w:tc>
        <w:tc>
          <w:tcPr>
            <w:tcW w:w="6691" w:type="dxa"/>
          </w:tcPr>
          <w:p w14:paraId="542AF529" w14:textId="110E46BA" w:rsidR="00584BC7" w:rsidRPr="00352C73" w:rsidRDefault="00584BC7" w:rsidP="00584BC7">
            <w:pPr>
              <w:rPr>
                <w:rFonts w:ascii="Cambria" w:hAnsi="Cambria"/>
                <w:sz w:val="28"/>
                <w:szCs w:val="24"/>
              </w:rPr>
            </w:pPr>
            <w:r>
              <w:rPr>
                <w:rFonts w:ascii="Cambria" w:hAnsi="Cambria"/>
                <w:sz w:val="28"/>
                <w:szCs w:val="24"/>
              </w:rPr>
              <w:t>Any Admission/Transfer requiring inpatient endocrinology (</w:t>
            </w:r>
            <w:proofErr w:type="spellStart"/>
            <w:r>
              <w:rPr>
                <w:rFonts w:ascii="Cambria" w:hAnsi="Cambria"/>
                <w:sz w:val="28"/>
                <w:szCs w:val="24"/>
              </w:rPr>
              <w:t>eg.</w:t>
            </w:r>
            <w:proofErr w:type="spellEnd"/>
            <w:r>
              <w:rPr>
                <w:rFonts w:ascii="Cambria" w:hAnsi="Cambria"/>
                <w:sz w:val="28"/>
                <w:szCs w:val="24"/>
              </w:rPr>
              <w:t xml:space="preserve"> Hypothyroidism</w:t>
            </w:r>
            <w:r w:rsidR="00894E60">
              <w:rPr>
                <w:rFonts w:ascii="Cambria" w:hAnsi="Cambria"/>
                <w:sz w:val="28"/>
                <w:szCs w:val="24"/>
              </w:rPr>
              <w:t>/Hyperthyroidism</w:t>
            </w:r>
            <w:r>
              <w:rPr>
                <w:rFonts w:ascii="Cambria" w:hAnsi="Cambria"/>
                <w:sz w:val="28"/>
                <w:szCs w:val="24"/>
              </w:rPr>
              <w:t>, adrenal insufficiency/crisis</w:t>
            </w:r>
          </w:p>
        </w:tc>
        <w:tc>
          <w:tcPr>
            <w:tcW w:w="4090" w:type="dxa"/>
          </w:tcPr>
          <w:p w14:paraId="0F0C195D" w14:textId="6BBC0910" w:rsidR="00584BC7" w:rsidRPr="00352C73" w:rsidRDefault="00894E60" w:rsidP="00006410">
            <w:pPr>
              <w:rPr>
                <w:rFonts w:ascii="Cambria" w:hAnsi="Cambria"/>
                <w:sz w:val="28"/>
                <w:szCs w:val="24"/>
              </w:rPr>
            </w:pPr>
            <w:r>
              <w:rPr>
                <w:rFonts w:ascii="Cambria" w:hAnsi="Cambria"/>
                <w:sz w:val="28"/>
                <w:szCs w:val="24"/>
              </w:rPr>
              <w:t>Internal Medicine</w:t>
            </w:r>
          </w:p>
        </w:tc>
      </w:tr>
      <w:tr w:rsidR="00006410" w:rsidRPr="00352C73" w14:paraId="7EAEFC9D" w14:textId="77777777" w:rsidTr="1D3F39BC">
        <w:tc>
          <w:tcPr>
            <w:tcW w:w="2169" w:type="dxa"/>
          </w:tcPr>
          <w:p w14:paraId="6C2C5C1A" w14:textId="77777777" w:rsidR="00006410" w:rsidRPr="00352C73" w:rsidRDefault="00006410" w:rsidP="00006410">
            <w:pPr>
              <w:rPr>
                <w:rFonts w:ascii="Cambria" w:hAnsi="Cambria"/>
                <w:sz w:val="28"/>
                <w:szCs w:val="24"/>
              </w:rPr>
            </w:pPr>
            <w:r w:rsidRPr="00352C73">
              <w:rPr>
                <w:rFonts w:ascii="Cambria" w:hAnsi="Cambria"/>
                <w:sz w:val="28"/>
                <w:szCs w:val="24"/>
              </w:rPr>
              <w:t>General</w:t>
            </w:r>
          </w:p>
        </w:tc>
        <w:tc>
          <w:tcPr>
            <w:tcW w:w="6691" w:type="dxa"/>
          </w:tcPr>
          <w:p w14:paraId="7CD63F83" w14:textId="77777777" w:rsidR="00006410" w:rsidRPr="00352C73" w:rsidRDefault="00006410" w:rsidP="001E5D7C">
            <w:pPr>
              <w:rPr>
                <w:rFonts w:ascii="Cambria" w:hAnsi="Cambria"/>
                <w:sz w:val="28"/>
                <w:szCs w:val="24"/>
              </w:rPr>
            </w:pPr>
            <w:r w:rsidRPr="00352C73">
              <w:rPr>
                <w:rFonts w:ascii="Cambria" w:hAnsi="Cambria"/>
                <w:sz w:val="28"/>
                <w:szCs w:val="24"/>
              </w:rPr>
              <w:t>General medicine issue, or patients not requiring specialty care with general complaint or multiple medical issues to manage.</w:t>
            </w:r>
            <w:r w:rsidR="002920D7">
              <w:rPr>
                <w:rFonts w:ascii="Cambria" w:hAnsi="Cambria"/>
                <w:sz w:val="28"/>
                <w:szCs w:val="24"/>
              </w:rPr>
              <w:t xml:space="preserve"> </w:t>
            </w:r>
          </w:p>
        </w:tc>
        <w:tc>
          <w:tcPr>
            <w:tcW w:w="4090" w:type="dxa"/>
          </w:tcPr>
          <w:p w14:paraId="424F7E59" w14:textId="77777777" w:rsidR="00006410" w:rsidRPr="00352C73" w:rsidRDefault="00006410" w:rsidP="00006410">
            <w:pPr>
              <w:rPr>
                <w:rFonts w:ascii="Cambria" w:hAnsi="Cambria"/>
                <w:sz w:val="28"/>
                <w:szCs w:val="24"/>
              </w:rPr>
            </w:pPr>
            <w:r w:rsidRPr="00352C73">
              <w:rPr>
                <w:rFonts w:ascii="Cambria" w:hAnsi="Cambria"/>
                <w:sz w:val="28"/>
                <w:szCs w:val="24"/>
              </w:rPr>
              <w:t>Internal Medicine</w:t>
            </w:r>
          </w:p>
        </w:tc>
      </w:tr>
      <w:tr w:rsidR="00006410" w:rsidRPr="00352C73" w14:paraId="27BF565B" w14:textId="77777777" w:rsidTr="1D3F39BC">
        <w:tc>
          <w:tcPr>
            <w:tcW w:w="2169" w:type="dxa"/>
          </w:tcPr>
          <w:p w14:paraId="1A1DFC89" w14:textId="77777777" w:rsidR="00006410" w:rsidRPr="00352C73" w:rsidRDefault="00006410" w:rsidP="00006410">
            <w:pPr>
              <w:rPr>
                <w:rFonts w:ascii="Cambria" w:hAnsi="Cambria"/>
                <w:sz w:val="28"/>
                <w:szCs w:val="24"/>
              </w:rPr>
            </w:pPr>
            <w:r w:rsidRPr="00352C73">
              <w:rPr>
                <w:rFonts w:ascii="Cambria" w:hAnsi="Cambria"/>
                <w:sz w:val="28"/>
                <w:szCs w:val="24"/>
              </w:rPr>
              <w:t>GI Bleed</w:t>
            </w:r>
          </w:p>
        </w:tc>
        <w:tc>
          <w:tcPr>
            <w:tcW w:w="6691" w:type="dxa"/>
          </w:tcPr>
          <w:p w14:paraId="0B6DE405" w14:textId="77777777" w:rsidR="00006410" w:rsidRPr="00352C73" w:rsidRDefault="00006410" w:rsidP="00006410">
            <w:pPr>
              <w:rPr>
                <w:rFonts w:ascii="Cambria" w:hAnsi="Cambria"/>
                <w:sz w:val="28"/>
                <w:szCs w:val="24"/>
              </w:rPr>
            </w:pPr>
            <w:r w:rsidRPr="00352C73">
              <w:rPr>
                <w:rFonts w:ascii="Cambria" w:hAnsi="Cambria"/>
                <w:sz w:val="28"/>
                <w:szCs w:val="24"/>
              </w:rPr>
              <w:t>Unstable and/or critical GI bleed</w:t>
            </w:r>
          </w:p>
        </w:tc>
        <w:tc>
          <w:tcPr>
            <w:tcW w:w="4090" w:type="dxa"/>
          </w:tcPr>
          <w:p w14:paraId="11D15BE7" w14:textId="77777777" w:rsidR="00006410" w:rsidRPr="00352C73" w:rsidRDefault="00006410" w:rsidP="00006410">
            <w:pPr>
              <w:rPr>
                <w:rFonts w:ascii="Cambria" w:hAnsi="Cambria"/>
                <w:sz w:val="28"/>
                <w:szCs w:val="24"/>
              </w:rPr>
            </w:pPr>
            <w:r w:rsidRPr="00352C73">
              <w:rPr>
                <w:rFonts w:ascii="Cambria" w:hAnsi="Cambria"/>
                <w:sz w:val="28"/>
                <w:szCs w:val="24"/>
              </w:rPr>
              <w:t>ICU</w:t>
            </w:r>
          </w:p>
        </w:tc>
      </w:tr>
      <w:tr w:rsidR="00006410" w:rsidRPr="00352C73" w14:paraId="524CC895" w14:textId="77777777" w:rsidTr="1D3F39BC">
        <w:tc>
          <w:tcPr>
            <w:tcW w:w="2169" w:type="dxa"/>
          </w:tcPr>
          <w:p w14:paraId="7260A5B1" w14:textId="77777777" w:rsidR="00006410" w:rsidRPr="00352C73" w:rsidRDefault="00006410" w:rsidP="00006410">
            <w:pPr>
              <w:rPr>
                <w:rFonts w:ascii="Cambria" w:hAnsi="Cambria"/>
                <w:sz w:val="28"/>
                <w:szCs w:val="24"/>
              </w:rPr>
            </w:pPr>
            <w:r w:rsidRPr="00352C73">
              <w:rPr>
                <w:rFonts w:ascii="Cambria" w:hAnsi="Cambria"/>
                <w:sz w:val="28"/>
                <w:szCs w:val="24"/>
              </w:rPr>
              <w:t>GI Bleed</w:t>
            </w:r>
          </w:p>
        </w:tc>
        <w:tc>
          <w:tcPr>
            <w:tcW w:w="6691" w:type="dxa"/>
          </w:tcPr>
          <w:p w14:paraId="00C15FD4" w14:textId="77777777" w:rsidR="00006410" w:rsidRPr="00352C73" w:rsidRDefault="00006410">
            <w:pPr>
              <w:rPr>
                <w:rFonts w:ascii="Cambria" w:hAnsi="Cambria"/>
                <w:sz w:val="28"/>
                <w:szCs w:val="24"/>
              </w:rPr>
            </w:pPr>
            <w:r w:rsidRPr="00352C73">
              <w:rPr>
                <w:rFonts w:ascii="Cambria" w:hAnsi="Cambria"/>
                <w:sz w:val="28"/>
                <w:szCs w:val="24"/>
              </w:rPr>
              <w:t>HD stable GI bleed</w:t>
            </w:r>
            <w:r w:rsidR="002920D7">
              <w:rPr>
                <w:rFonts w:ascii="Cambria" w:hAnsi="Cambria"/>
                <w:sz w:val="28"/>
                <w:szCs w:val="24"/>
              </w:rPr>
              <w:t xml:space="preserve"> </w:t>
            </w:r>
          </w:p>
        </w:tc>
        <w:tc>
          <w:tcPr>
            <w:tcW w:w="4090" w:type="dxa"/>
          </w:tcPr>
          <w:p w14:paraId="15860A7B" w14:textId="77777777" w:rsidR="00006410" w:rsidRPr="00352C73" w:rsidRDefault="00006410" w:rsidP="00006410">
            <w:pPr>
              <w:rPr>
                <w:rFonts w:ascii="Cambria" w:hAnsi="Cambria"/>
                <w:sz w:val="28"/>
                <w:szCs w:val="24"/>
              </w:rPr>
            </w:pPr>
            <w:r w:rsidRPr="00352C73">
              <w:rPr>
                <w:rFonts w:ascii="Cambria" w:hAnsi="Cambria"/>
                <w:sz w:val="28"/>
                <w:szCs w:val="24"/>
              </w:rPr>
              <w:t>Internal Medicine</w:t>
            </w:r>
          </w:p>
        </w:tc>
      </w:tr>
      <w:tr w:rsidR="00006410" w:rsidRPr="00352C73" w14:paraId="1E03E203" w14:textId="77777777" w:rsidTr="1D3F39BC">
        <w:tc>
          <w:tcPr>
            <w:tcW w:w="2169" w:type="dxa"/>
          </w:tcPr>
          <w:p w14:paraId="66B7CE70" w14:textId="77777777" w:rsidR="00006410" w:rsidRPr="00352C73" w:rsidRDefault="00006410" w:rsidP="00006410">
            <w:pPr>
              <w:rPr>
                <w:rFonts w:ascii="Cambria" w:hAnsi="Cambria"/>
                <w:sz w:val="28"/>
                <w:szCs w:val="24"/>
              </w:rPr>
            </w:pPr>
            <w:r w:rsidRPr="00352C73">
              <w:rPr>
                <w:rFonts w:ascii="Cambria" w:hAnsi="Cambria"/>
                <w:sz w:val="28"/>
                <w:szCs w:val="24"/>
              </w:rPr>
              <w:lastRenderedPageBreak/>
              <w:t>GI</w:t>
            </w:r>
          </w:p>
        </w:tc>
        <w:tc>
          <w:tcPr>
            <w:tcW w:w="6691" w:type="dxa"/>
          </w:tcPr>
          <w:p w14:paraId="347779CD" w14:textId="10EE99C1" w:rsidR="00006410" w:rsidRPr="00352C73" w:rsidRDefault="00006410" w:rsidP="00006410">
            <w:pPr>
              <w:rPr>
                <w:rFonts w:ascii="Cambria" w:hAnsi="Cambria"/>
                <w:sz w:val="28"/>
                <w:szCs w:val="24"/>
              </w:rPr>
            </w:pPr>
            <w:r w:rsidRPr="00352C73">
              <w:rPr>
                <w:rFonts w:ascii="Cambria" w:hAnsi="Cambria"/>
                <w:sz w:val="28"/>
                <w:szCs w:val="24"/>
              </w:rPr>
              <w:t xml:space="preserve">Abdominal or pelvic </w:t>
            </w:r>
            <w:r w:rsidR="00387760">
              <w:rPr>
                <w:rFonts w:ascii="Cambria" w:hAnsi="Cambria"/>
                <w:sz w:val="28"/>
                <w:szCs w:val="24"/>
              </w:rPr>
              <w:t xml:space="preserve">Solid Organ </w:t>
            </w:r>
            <w:r w:rsidR="0099363E" w:rsidRPr="00352C73">
              <w:rPr>
                <w:rFonts w:ascii="Cambria" w:hAnsi="Cambria"/>
                <w:sz w:val="28"/>
                <w:szCs w:val="24"/>
              </w:rPr>
              <w:t>abscesses</w:t>
            </w:r>
            <w:r w:rsidRPr="00352C73">
              <w:rPr>
                <w:rFonts w:ascii="Cambria" w:hAnsi="Cambria"/>
                <w:sz w:val="28"/>
                <w:szCs w:val="24"/>
              </w:rPr>
              <w:t xml:space="preserve"> </w:t>
            </w:r>
            <w:r w:rsidR="00387760">
              <w:rPr>
                <w:rFonts w:ascii="Cambria" w:hAnsi="Cambria"/>
                <w:sz w:val="28"/>
                <w:szCs w:val="24"/>
              </w:rPr>
              <w:t>(</w:t>
            </w:r>
            <w:proofErr w:type="spellStart"/>
            <w:r w:rsidR="00387760">
              <w:rPr>
                <w:rFonts w:ascii="Cambria" w:hAnsi="Cambria"/>
                <w:sz w:val="28"/>
                <w:szCs w:val="24"/>
              </w:rPr>
              <w:t>ie</w:t>
            </w:r>
            <w:proofErr w:type="spellEnd"/>
            <w:r w:rsidR="00387760">
              <w:rPr>
                <w:rFonts w:ascii="Cambria" w:hAnsi="Cambria"/>
                <w:sz w:val="28"/>
                <w:szCs w:val="24"/>
              </w:rPr>
              <w:t xml:space="preserve"> liver, kidney, spleen etc.)</w:t>
            </w:r>
          </w:p>
        </w:tc>
        <w:tc>
          <w:tcPr>
            <w:tcW w:w="4090" w:type="dxa"/>
          </w:tcPr>
          <w:p w14:paraId="66888284" w14:textId="7986DDFB" w:rsidR="00006410" w:rsidRPr="00352C73" w:rsidRDefault="00387760" w:rsidP="00006410">
            <w:pPr>
              <w:rPr>
                <w:rFonts w:ascii="Cambria" w:hAnsi="Cambria"/>
                <w:sz w:val="28"/>
                <w:szCs w:val="24"/>
              </w:rPr>
            </w:pPr>
            <w:r>
              <w:rPr>
                <w:rFonts w:ascii="Cambria" w:hAnsi="Cambria"/>
                <w:sz w:val="28"/>
                <w:szCs w:val="24"/>
              </w:rPr>
              <w:t>Internal medicine</w:t>
            </w:r>
          </w:p>
        </w:tc>
      </w:tr>
      <w:tr w:rsidR="00387760" w:rsidRPr="00352C73" w14:paraId="391CFCE3" w14:textId="77777777" w:rsidTr="1D3F39BC">
        <w:tc>
          <w:tcPr>
            <w:tcW w:w="2169" w:type="dxa"/>
          </w:tcPr>
          <w:p w14:paraId="79805D3F" w14:textId="6E815AEF" w:rsidR="00387760" w:rsidRPr="00352C73" w:rsidRDefault="00387760" w:rsidP="00387760">
            <w:pPr>
              <w:rPr>
                <w:rFonts w:ascii="Cambria" w:hAnsi="Cambria"/>
                <w:sz w:val="28"/>
                <w:szCs w:val="24"/>
              </w:rPr>
            </w:pPr>
            <w:r w:rsidRPr="00352C73">
              <w:rPr>
                <w:rFonts w:ascii="Cambria" w:hAnsi="Cambria"/>
                <w:sz w:val="28"/>
                <w:szCs w:val="24"/>
              </w:rPr>
              <w:t>GI</w:t>
            </w:r>
          </w:p>
        </w:tc>
        <w:tc>
          <w:tcPr>
            <w:tcW w:w="6691" w:type="dxa"/>
          </w:tcPr>
          <w:p w14:paraId="4C862628" w14:textId="0EEA4EFE" w:rsidR="00387760" w:rsidRPr="00352C73" w:rsidRDefault="00387760" w:rsidP="00387760">
            <w:pPr>
              <w:rPr>
                <w:rFonts w:ascii="Cambria" w:hAnsi="Cambria"/>
                <w:sz w:val="28"/>
                <w:szCs w:val="24"/>
              </w:rPr>
            </w:pPr>
            <w:r w:rsidRPr="00352C73">
              <w:rPr>
                <w:rFonts w:ascii="Cambria" w:hAnsi="Cambria"/>
                <w:sz w:val="28"/>
                <w:szCs w:val="24"/>
              </w:rPr>
              <w:t xml:space="preserve">Abdominal or pelvic </w:t>
            </w:r>
            <w:r>
              <w:rPr>
                <w:rFonts w:ascii="Cambria" w:hAnsi="Cambria"/>
                <w:sz w:val="28"/>
                <w:szCs w:val="24"/>
              </w:rPr>
              <w:t>Cavity Abscess</w:t>
            </w:r>
          </w:p>
        </w:tc>
        <w:tc>
          <w:tcPr>
            <w:tcW w:w="4090" w:type="dxa"/>
          </w:tcPr>
          <w:p w14:paraId="5172B881" w14:textId="239DF678" w:rsidR="00387760" w:rsidRDefault="00387760" w:rsidP="00387760">
            <w:pPr>
              <w:rPr>
                <w:rFonts w:ascii="Cambria" w:hAnsi="Cambria"/>
                <w:sz w:val="28"/>
                <w:szCs w:val="24"/>
              </w:rPr>
            </w:pPr>
            <w:r>
              <w:rPr>
                <w:rFonts w:ascii="Cambria" w:hAnsi="Cambria"/>
                <w:sz w:val="28"/>
                <w:szCs w:val="24"/>
              </w:rPr>
              <w:t>Surgery</w:t>
            </w:r>
          </w:p>
        </w:tc>
      </w:tr>
      <w:tr w:rsidR="00387760" w:rsidRPr="00352C73" w14:paraId="3BEF4021" w14:textId="77777777" w:rsidTr="1D3F39BC">
        <w:tc>
          <w:tcPr>
            <w:tcW w:w="2169" w:type="dxa"/>
          </w:tcPr>
          <w:p w14:paraId="160261B0" w14:textId="77777777" w:rsidR="00387760" w:rsidRPr="00352C73" w:rsidRDefault="00387760" w:rsidP="00387760">
            <w:pPr>
              <w:rPr>
                <w:rFonts w:ascii="Cambria" w:hAnsi="Cambria"/>
                <w:sz w:val="28"/>
                <w:szCs w:val="24"/>
              </w:rPr>
            </w:pPr>
            <w:r w:rsidRPr="00352C73">
              <w:rPr>
                <w:rFonts w:ascii="Cambria" w:hAnsi="Cambria"/>
                <w:sz w:val="28"/>
                <w:szCs w:val="24"/>
              </w:rPr>
              <w:t>GI</w:t>
            </w:r>
          </w:p>
        </w:tc>
        <w:tc>
          <w:tcPr>
            <w:tcW w:w="6691" w:type="dxa"/>
          </w:tcPr>
          <w:p w14:paraId="746A532F" w14:textId="77777777" w:rsidR="00387760" w:rsidRPr="00352C73" w:rsidRDefault="00387760" w:rsidP="00387760">
            <w:pPr>
              <w:rPr>
                <w:rFonts w:ascii="Cambria" w:hAnsi="Cambria"/>
                <w:sz w:val="28"/>
                <w:szCs w:val="24"/>
              </w:rPr>
            </w:pPr>
            <w:r w:rsidRPr="00352C73">
              <w:rPr>
                <w:rFonts w:ascii="Cambria" w:hAnsi="Cambria"/>
                <w:sz w:val="28"/>
                <w:szCs w:val="24"/>
              </w:rPr>
              <w:t>Acute/chronic pancreatitis (without gallstones)</w:t>
            </w:r>
          </w:p>
        </w:tc>
        <w:tc>
          <w:tcPr>
            <w:tcW w:w="4090" w:type="dxa"/>
          </w:tcPr>
          <w:p w14:paraId="2E061F65" w14:textId="77777777" w:rsidR="00387760" w:rsidRPr="00352C73" w:rsidRDefault="00387760" w:rsidP="00387760">
            <w:pPr>
              <w:rPr>
                <w:rFonts w:ascii="Cambria" w:hAnsi="Cambria"/>
                <w:sz w:val="28"/>
                <w:szCs w:val="24"/>
              </w:rPr>
            </w:pPr>
            <w:r w:rsidRPr="00352C73">
              <w:rPr>
                <w:rFonts w:ascii="Cambria" w:hAnsi="Cambria"/>
                <w:sz w:val="28"/>
                <w:szCs w:val="24"/>
              </w:rPr>
              <w:t>Internal Medicine</w:t>
            </w:r>
          </w:p>
        </w:tc>
      </w:tr>
      <w:tr w:rsidR="00387760" w:rsidRPr="00352C73" w14:paraId="7B3D9FAE" w14:textId="77777777" w:rsidTr="1D3F39BC">
        <w:tc>
          <w:tcPr>
            <w:tcW w:w="2169" w:type="dxa"/>
          </w:tcPr>
          <w:p w14:paraId="647C150B" w14:textId="77777777" w:rsidR="00387760" w:rsidRPr="00352C73" w:rsidRDefault="00387760" w:rsidP="00387760">
            <w:pPr>
              <w:rPr>
                <w:rFonts w:ascii="Cambria" w:hAnsi="Cambria"/>
                <w:sz w:val="28"/>
                <w:szCs w:val="24"/>
              </w:rPr>
            </w:pPr>
            <w:r w:rsidRPr="00352C73">
              <w:rPr>
                <w:rFonts w:ascii="Cambria" w:hAnsi="Cambria"/>
                <w:sz w:val="28"/>
                <w:szCs w:val="24"/>
              </w:rPr>
              <w:t>GI</w:t>
            </w:r>
          </w:p>
        </w:tc>
        <w:tc>
          <w:tcPr>
            <w:tcW w:w="6691" w:type="dxa"/>
          </w:tcPr>
          <w:p w14:paraId="074025C9" w14:textId="77777777" w:rsidR="00387760" w:rsidRPr="00352C73" w:rsidRDefault="00387760" w:rsidP="00387760">
            <w:pPr>
              <w:rPr>
                <w:rFonts w:ascii="Cambria" w:hAnsi="Cambria"/>
                <w:sz w:val="28"/>
                <w:szCs w:val="24"/>
              </w:rPr>
            </w:pPr>
            <w:r w:rsidRPr="00352C73">
              <w:rPr>
                <w:rFonts w:ascii="Cambria" w:hAnsi="Cambria"/>
                <w:sz w:val="28"/>
                <w:szCs w:val="24"/>
              </w:rPr>
              <w:t>Gallstone pancreatitis</w:t>
            </w:r>
          </w:p>
        </w:tc>
        <w:tc>
          <w:tcPr>
            <w:tcW w:w="4090" w:type="dxa"/>
          </w:tcPr>
          <w:p w14:paraId="42F63AE1" w14:textId="77777777" w:rsidR="00387760" w:rsidRPr="00352C73" w:rsidRDefault="00387760" w:rsidP="00387760">
            <w:pPr>
              <w:rPr>
                <w:rFonts w:ascii="Cambria" w:hAnsi="Cambria"/>
                <w:sz w:val="28"/>
                <w:szCs w:val="24"/>
              </w:rPr>
            </w:pPr>
            <w:r w:rsidRPr="00352C73">
              <w:rPr>
                <w:rFonts w:ascii="Cambria" w:hAnsi="Cambria"/>
                <w:sz w:val="28"/>
                <w:szCs w:val="24"/>
              </w:rPr>
              <w:t>Surgery</w:t>
            </w:r>
          </w:p>
        </w:tc>
      </w:tr>
      <w:tr w:rsidR="00387760" w:rsidRPr="00352C73" w14:paraId="2AD87B1F" w14:textId="77777777" w:rsidTr="1D3F39BC">
        <w:tc>
          <w:tcPr>
            <w:tcW w:w="2169" w:type="dxa"/>
          </w:tcPr>
          <w:p w14:paraId="0623BD2B" w14:textId="77777777" w:rsidR="00387760" w:rsidRPr="00352C73" w:rsidRDefault="00387760" w:rsidP="00387760">
            <w:pPr>
              <w:rPr>
                <w:rFonts w:ascii="Cambria" w:hAnsi="Cambria"/>
                <w:sz w:val="28"/>
                <w:szCs w:val="24"/>
              </w:rPr>
            </w:pPr>
            <w:r w:rsidRPr="00352C73">
              <w:rPr>
                <w:rFonts w:ascii="Cambria" w:hAnsi="Cambria"/>
                <w:sz w:val="28"/>
                <w:szCs w:val="24"/>
              </w:rPr>
              <w:t>GI</w:t>
            </w:r>
          </w:p>
        </w:tc>
        <w:tc>
          <w:tcPr>
            <w:tcW w:w="6691" w:type="dxa"/>
          </w:tcPr>
          <w:p w14:paraId="241CBDEA" w14:textId="1D046620" w:rsidR="00387760" w:rsidRPr="00352C73" w:rsidRDefault="00387760" w:rsidP="00387760">
            <w:pPr>
              <w:rPr>
                <w:rFonts w:ascii="Cambria" w:hAnsi="Cambria"/>
                <w:sz w:val="28"/>
                <w:szCs w:val="24"/>
              </w:rPr>
            </w:pPr>
            <w:r w:rsidRPr="00352C73">
              <w:rPr>
                <w:rFonts w:ascii="Cambria" w:hAnsi="Cambria"/>
                <w:sz w:val="28"/>
                <w:szCs w:val="24"/>
              </w:rPr>
              <w:t>Acute Cholecystitis</w:t>
            </w:r>
            <w:r w:rsidR="00A25C52">
              <w:rPr>
                <w:rFonts w:ascii="Cambria" w:hAnsi="Cambria"/>
                <w:sz w:val="28"/>
                <w:szCs w:val="24"/>
              </w:rPr>
              <w:t xml:space="preserve"> (acalculous cholecystitis admit to medicine)</w:t>
            </w:r>
          </w:p>
        </w:tc>
        <w:tc>
          <w:tcPr>
            <w:tcW w:w="4090" w:type="dxa"/>
          </w:tcPr>
          <w:p w14:paraId="7DAE82AF" w14:textId="77777777" w:rsidR="00387760" w:rsidRPr="00352C73" w:rsidRDefault="00387760" w:rsidP="00387760">
            <w:pPr>
              <w:rPr>
                <w:rFonts w:ascii="Cambria" w:hAnsi="Cambria"/>
                <w:sz w:val="28"/>
                <w:szCs w:val="24"/>
              </w:rPr>
            </w:pPr>
            <w:r w:rsidRPr="00352C73">
              <w:rPr>
                <w:rFonts w:ascii="Cambria" w:hAnsi="Cambria"/>
                <w:sz w:val="28"/>
                <w:szCs w:val="24"/>
              </w:rPr>
              <w:t>Surgery</w:t>
            </w:r>
          </w:p>
        </w:tc>
      </w:tr>
      <w:tr w:rsidR="00387760" w:rsidRPr="00352C73" w14:paraId="42DEA787" w14:textId="77777777" w:rsidTr="1D3F39BC">
        <w:tc>
          <w:tcPr>
            <w:tcW w:w="2169" w:type="dxa"/>
          </w:tcPr>
          <w:p w14:paraId="4DF81E5E" w14:textId="77777777" w:rsidR="00387760" w:rsidRPr="00352C73" w:rsidRDefault="00387760" w:rsidP="00387760">
            <w:pPr>
              <w:rPr>
                <w:rFonts w:ascii="Cambria" w:hAnsi="Cambria"/>
                <w:sz w:val="28"/>
                <w:szCs w:val="24"/>
              </w:rPr>
            </w:pPr>
            <w:r w:rsidRPr="00352C73">
              <w:rPr>
                <w:rFonts w:ascii="Cambria" w:hAnsi="Cambria"/>
                <w:sz w:val="28"/>
                <w:szCs w:val="24"/>
              </w:rPr>
              <w:t>GI</w:t>
            </w:r>
          </w:p>
        </w:tc>
        <w:tc>
          <w:tcPr>
            <w:tcW w:w="6691" w:type="dxa"/>
          </w:tcPr>
          <w:p w14:paraId="42B1C847" w14:textId="079A4340" w:rsidR="00387760" w:rsidRPr="00352C73" w:rsidRDefault="00FB7EDB" w:rsidP="00387760">
            <w:pPr>
              <w:rPr>
                <w:rFonts w:ascii="Cambria" w:hAnsi="Cambria"/>
                <w:sz w:val="28"/>
                <w:szCs w:val="24"/>
              </w:rPr>
            </w:pPr>
            <w:r w:rsidRPr="00352C73">
              <w:rPr>
                <w:rFonts w:ascii="Cambria" w:hAnsi="Cambria"/>
                <w:sz w:val="28"/>
                <w:szCs w:val="24"/>
              </w:rPr>
              <w:t>Choledocholithiasis</w:t>
            </w:r>
          </w:p>
        </w:tc>
        <w:tc>
          <w:tcPr>
            <w:tcW w:w="4090" w:type="dxa"/>
          </w:tcPr>
          <w:p w14:paraId="395D1440" w14:textId="77777777" w:rsidR="00387760" w:rsidRPr="00352C73" w:rsidRDefault="00387760" w:rsidP="00387760">
            <w:pPr>
              <w:rPr>
                <w:rFonts w:ascii="Cambria" w:hAnsi="Cambria"/>
                <w:sz w:val="28"/>
                <w:szCs w:val="24"/>
              </w:rPr>
            </w:pPr>
            <w:r w:rsidRPr="00352C73">
              <w:rPr>
                <w:rFonts w:ascii="Cambria" w:hAnsi="Cambria"/>
                <w:sz w:val="28"/>
                <w:szCs w:val="24"/>
              </w:rPr>
              <w:t>Surgery</w:t>
            </w:r>
          </w:p>
        </w:tc>
      </w:tr>
      <w:tr w:rsidR="00387760" w:rsidRPr="00352C73" w14:paraId="7F76ABA5" w14:textId="77777777" w:rsidTr="1D3F39BC">
        <w:tc>
          <w:tcPr>
            <w:tcW w:w="2169" w:type="dxa"/>
          </w:tcPr>
          <w:p w14:paraId="598C53A7" w14:textId="06A3C7C4" w:rsidR="00387760" w:rsidRPr="00352C73" w:rsidRDefault="00387760" w:rsidP="00387760">
            <w:pPr>
              <w:rPr>
                <w:rFonts w:ascii="Cambria" w:hAnsi="Cambria"/>
                <w:sz w:val="28"/>
                <w:szCs w:val="24"/>
              </w:rPr>
            </w:pPr>
            <w:r>
              <w:rPr>
                <w:rFonts w:ascii="Cambria" w:hAnsi="Cambria"/>
                <w:sz w:val="28"/>
                <w:szCs w:val="24"/>
              </w:rPr>
              <w:t>GI</w:t>
            </w:r>
          </w:p>
        </w:tc>
        <w:tc>
          <w:tcPr>
            <w:tcW w:w="6691" w:type="dxa"/>
          </w:tcPr>
          <w:p w14:paraId="777217B1" w14:textId="54335031" w:rsidR="00387760" w:rsidRPr="00352C73" w:rsidRDefault="00387760" w:rsidP="00387760">
            <w:pPr>
              <w:rPr>
                <w:rFonts w:ascii="Cambria" w:hAnsi="Cambria"/>
                <w:sz w:val="28"/>
                <w:szCs w:val="24"/>
              </w:rPr>
            </w:pPr>
            <w:r>
              <w:rPr>
                <w:rFonts w:ascii="Cambria" w:hAnsi="Cambria"/>
                <w:sz w:val="28"/>
                <w:szCs w:val="24"/>
              </w:rPr>
              <w:t>Esophageal Stricture/Stenosis</w:t>
            </w:r>
          </w:p>
        </w:tc>
        <w:tc>
          <w:tcPr>
            <w:tcW w:w="4090" w:type="dxa"/>
          </w:tcPr>
          <w:p w14:paraId="6F03CA59" w14:textId="4F984529" w:rsidR="00387760" w:rsidRPr="00352C73" w:rsidRDefault="00387760" w:rsidP="00387760">
            <w:pPr>
              <w:rPr>
                <w:rFonts w:ascii="Cambria" w:hAnsi="Cambria"/>
                <w:sz w:val="28"/>
                <w:szCs w:val="24"/>
              </w:rPr>
            </w:pPr>
            <w:r>
              <w:rPr>
                <w:rFonts w:ascii="Cambria" w:hAnsi="Cambria"/>
                <w:sz w:val="28"/>
                <w:szCs w:val="24"/>
              </w:rPr>
              <w:t>Internal Medicine</w:t>
            </w:r>
          </w:p>
        </w:tc>
      </w:tr>
      <w:tr w:rsidR="00387760" w:rsidRPr="00352C73" w14:paraId="79AA21AF" w14:textId="77777777" w:rsidTr="1D3F39BC">
        <w:tc>
          <w:tcPr>
            <w:tcW w:w="2169" w:type="dxa"/>
          </w:tcPr>
          <w:p w14:paraId="72CDBC6F" w14:textId="77777777" w:rsidR="00387760" w:rsidRPr="00352C73" w:rsidRDefault="00387760" w:rsidP="00387760">
            <w:pPr>
              <w:rPr>
                <w:rFonts w:ascii="Cambria" w:hAnsi="Cambria"/>
                <w:sz w:val="28"/>
                <w:szCs w:val="24"/>
              </w:rPr>
            </w:pPr>
            <w:r w:rsidRPr="00352C73">
              <w:rPr>
                <w:rFonts w:ascii="Cambria" w:hAnsi="Cambria"/>
                <w:sz w:val="28"/>
                <w:szCs w:val="24"/>
              </w:rPr>
              <w:t>GI</w:t>
            </w:r>
          </w:p>
        </w:tc>
        <w:tc>
          <w:tcPr>
            <w:tcW w:w="6691" w:type="dxa"/>
          </w:tcPr>
          <w:p w14:paraId="59C2D8B9" w14:textId="77777777" w:rsidR="00387760" w:rsidRPr="00352C73" w:rsidRDefault="00387760" w:rsidP="00387760">
            <w:pPr>
              <w:rPr>
                <w:rFonts w:ascii="Cambria" w:hAnsi="Cambria"/>
                <w:sz w:val="28"/>
                <w:szCs w:val="24"/>
              </w:rPr>
            </w:pPr>
            <w:r w:rsidRPr="00352C73">
              <w:rPr>
                <w:rFonts w:ascii="Cambria" w:hAnsi="Cambria"/>
                <w:sz w:val="28"/>
                <w:szCs w:val="24"/>
              </w:rPr>
              <w:t>Pancreatic pseudocysts, stable needing IR drainage</w:t>
            </w:r>
          </w:p>
        </w:tc>
        <w:tc>
          <w:tcPr>
            <w:tcW w:w="4090" w:type="dxa"/>
          </w:tcPr>
          <w:p w14:paraId="2301085A" w14:textId="77777777" w:rsidR="00387760" w:rsidRPr="00352C73" w:rsidRDefault="00387760" w:rsidP="00387760">
            <w:pPr>
              <w:rPr>
                <w:rFonts w:ascii="Cambria" w:hAnsi="Cambria"/>
                <w:sz w:val="28"/>
                <w:szCs w:val="24"/>
              </w:rPr>
            </w:pPr>
            <w:r w:rsidRPr="00352C73">
              <w:rPr>
                <w:rFonts w:ascii="Cambria" w:hAnsi="Cambria"/>
                <w:sz w:val="28"/>
                <w:szCs w:val="24"/>
              </w:rPr>
              <w:t>Internal Medicine</w:t>
            </w:r>
          </w:p>
        </w:tc>
      </w:tr>
      <w:tr w:rsidR="00387760" w:rsidRPr="00352C73" w14:paraId="577D005F" w14:textId="77777777" w:rsidTr="1D3F39BC">
        <w:tc>
          <w:tcPr>
            <w:tcW w:w="2169" w:type="dxa"/>
          </w:tcPr>
          <w:p w14:paraId="0EDB313C" w14:textId="77777777" w:rsidR="00387760" w:rsidRPr="00352C73" w:rsidRDefault="00387760" w:rsidP="00387760">
            <w:pPr>
              <w:rPr>
                <w:rFonts w:ascii="Cambria" w:hAnsi="Cambria"/>
                <w:sz w:val="28"/>
                <w:szCs w:val="24"/>
              </w:rPr>
            </w:pPr>
            <w:r w:rsidRPr="00352C73">
              <w:rPr>
                <w:rFonts w:ascii="Cambria" w:hAnsi="Cambria"/>
                <w:sz w:val="28"/>
                <w:szCs w:val="24"/>
              </w:rPr>
              <w:t>GI</w:t>
            </w:r>
          </w:p>
        </w:tc>
        <w:tc>
          <w:tcPr>
            <w:tcW w:w="6691" w:type="dxa"/>
          </w:tcPr>
          <w:p w14:paraId="09FC8B9D" w14:textId="77777777" w:rsidR="00387760" w:rsidRPr="00352C73" w:rsidRDefault="00387760" w:rsidP="00387760">
            <w:pPr>
              <w:rPr>
                <w:rFonts w:ascii="Cambria" w:hAnsi="Cambria"/>
                <w:sz w:val="28"/>
                <w:szCs w:val="24"/>
              </w:rPr>
            </w:pPr>
            <w:r w:rsidRPr="00352C73">
              <w:rPr>
                <w:rFonts w:ascii="Cambria" w:hAnsi="Cambria"/>
                <w:sz w:val="28"/>
                <w:szCs w:val="24"/>
              </w:rPr>
              <w:t>Pancreatic Pseudocysts with obstruction, bleeding, peritonitis</w:t>
            </w:r>
          </w:p>
        </w:tc>
        <w:tc>
          <w:tcPr>
            <w:tcW w:w="4090" w:type="dxa"/>
          </w:tcPr>
          <w:p w14:paraId="3884BE15" w14:textId="77777777" w:rsidR="00387760" w:rsidRPr="00352C73" w:rsidRDefault="00387760" w:rsidP="00387760">
            <w:pPr>
              <w:rPr>
                <w:rFonts w:ascii="Cambria" w:hAnsi="Cambria"/>
                <w:sz w:val="28"/>
                <w:szCs w:val="24"/>
              </w:rPr>
            </w:pPr>
            <w:r>
              <w:rPr>
                <w:rFonts w:ascii="Cambria" w:hAnsi="Cambria"/>
                <w:sz w:val="28"/>
                <w:szCs w:val="24"/>
              </w:rPr>
              <w:t>ICU</w:t>
            </w:r>
          </w:p>
        </w:tc>
      </w:tr>
      <w:tr w:rsidR="00387760" w:rsidRPr="00352C73" w14:paraId="42E2B885" w14:textId="77777777" w:rsidTr="1D3F39BC">
        <w:tc>
          <w:tcPr>
            <w:tcW w:w="2169" w:type="dxa"/>
          </w:tcPr>
          <w:p w14:paraId="7184270F" w14:textId="77777777" w:rsidR="00387760" w:rsidRPr="00352C73" w:rsidRDefault="00387760" w:rsidP="00387760">
            <w:pPr>
              <w:rPr>
                <w:rFonts w:ascii="Cambria" w:hAnsi="Cambria"/>
                <w:sz w:val="28"/>
                <w:szCs w:val="24"/>
              </w:rPr>
            </w:pPr>
            <w:r w:rsidRPr="00352C73">
              <w:rPr>
                <w:rFonts w:ascii="Cambria" w:hAnsi="Cambria"/>
                <w:sz w:val="28"/>
                <w:szCs w:val="24"/>
              </w:rPr>
              <w:t>GI</w:t>
            </w:r>
          </w:p>
        </w:tc>
        <w:tc>
          <w:tcPr>
            <w:tcW w:w="6691" w:type="dxa"/>
          </w:tcPr>
          <w:p w14:paraId="75DB4F86" w14:textId="77777777" w:rsidR="00387760" w:rsidRPr="00352C73" w:rsidRDefault="00387760" w:rsidP="00387760">
            <w:pPr>
              <w:rPr>
                <w:rFonts w:ascii="Cambria" w:hAnsi="Cambria"/>
                <w:sz w:val="28"/>
                <w:szCs w:val="24"/>
              </w:rPr>
            </w:pPr>
            <w:r w:rsidRPr="00352C73">
              <w:rPr>
                <w:rFonts w:ascii="Cambria" w:hAnsi="Cambria"/>
                <w:sz w:val="28"/>
                <w:szCs w:val="24"/>
              </w:rPr>
              <w:t>Complications of</w:t>
            </w:r>
            <w:r>
              <w:rPr>
                <w:rFonts w:ascii="Cambria" w:hAnsi="Cambria"/>
                <w:sz w:val="28"/>
                <w:szCs w:val="24"/>
              </w:rPr>
              <w:t>/decompensated</w:t>
            </w:r>
            <w:r w:rsidRPr="00352C73">
              <w:rPr>
                <w:rFonts w:ascii="Cambria" w:hAnsi="Cambria"/>
                <w:sz w:val="28"/>
                <w:szCs w:val="24"/>
              </w:rPr>
              <w:t xml:space="preserve"> cirrhosis, critical care</w:t>
            </w:r>
          </w:p>
        </w:tc>
        <w:tc>
          <w:tcPr>
            <w:tcW w:w="4090" w:type="dxa"/>
          </w:tcPr>
          <w:p w14:paraId="7986C93A" w14:textId="77777777" w:rsidR="00387760" w:rsidRPr="00352C73" w:rsidRDefault="00387760" w:rsidP="00387760">
            <w:pPr>
              <w:rPr>
                <w:rFonts w:ascii="Cambria" w:hAnsi="Cambria"/>
                <w:sz w:val="28"/>
                <w:szCs w:val="24"/>
              </w:rPr>
            </w:pPr>
            <w:r w:rsidRPr="00352C73">
              <w:rPr>
                <w:rFonts w:ascii="Cambria" w:hAnsi="Cambria"/>
                <w:sz w:val="28"/>
                <w:szCs w:val="24"/>
              </w:rPr>
              <w:t>ICU</w:t>
            </w:r>
          </w:p>
        </w:tc>
      </w:tr>
      <w:tr w:rsidR="00387760" w:rsidRPr="00352C73" w14:paraId="38A6D51F" w14:textId="77777777" w:rsidTr="1D3F39BC">
        <w:tc>
          <w:tcPr>
            <w:tcW w:w="2169" w:type="dxa"/>
          </w:tcPr>
          <w:p w14:paraId="0ECDA94D" w14:textId="77777777" w:rsidR="00387760" w:rsidRPr="00352C73" w:rsidRDefault="00387760" w:rsidP="00387760">
            <w:pPr>
              <w:rPr>
                <w:rFonts w:ascii="Cambria" w:hAnsi="Cambria"/>
                <w:sz w:val="28"/>
                <w:szCs w:val="24"/>
              </w:rPr>
            </w:pPr>
            <w:r w:rsidRPr="00352C73">
              <w:rPr>
                <w:rFonts w:ascii="Cambria" w:hAnsi="Cambria"/>
                <w:sz w:val="28"/>
                <w:szCs w:val="24"/>
              </w:rPr>
              <w:t>GI</w:t>
            </w:r>
          </w:p>
        </w:tc>
        <w:tc>
          <w:tcPr>
            <w:tcW w:w="6691" w:type="dxa"/>
          </w:tcPr>
          <w:p w14:paraId="02E4A06E" w14:textId="77777777" w:rsidR="00387760" w:rsidRPr="00352C73" w:rsidRDefault="00387760" w:rsidP="00387760">
            <w:pPr>
              <w:rPr>
                <w:rFonts w:ascii="Cambria" w:hAnsi="Cambria"/>
                <w:sz w:val="28"/>
                <w:szCs w:val="24"/>
              </w:rPr>
            </w:pPr>
            <w:r w:rsidRPr="00352C73">
              <w:rPr>
                <w:rFonts w:ascii="Cambria" w:hAnsi="Cambria"/>
                <w:sz w:val="28"/>
                <w:szCs w:val="24"/>
              </w:rPr>
              <w:t>Complications of</w:t>
            </w:r>
            <w:r>
              <w:rPr>
                <w:rFonts w:ascii="Cambria" w:hAnsi="Cambria"/>
                <w:sz w:val="28"/>
                <w:szCs w:val="24"/>
              </w:rPr>
              <w:t>/decompensated</w:t>
            </w:r>
            <w:r w:rsidRPr="00352C73">
              <w:rPr>
                <w:rFonts w:ascii="Cambria" w:hAnsi="Cambria"/>
                <w:sz w:val="28"/>
                <w:szCs w:val="24"/>
              </w:rPr>
              <w:t xml:space="preserve"> cirrhosis, stable</w:t>
            </w:r>
          </w:p>
        </w:tc>
        <w:tc>
          <w:tcPr>
            <w:tcW w:w="4090" w:type="dxa"/>
          </w:tcPr>
          <w:p w14:paraId="17EB4AF2" w14:textId="77777777" w:rsidR="00387760" w:rsidRPr="00352C73" w:rsidRDefault="00387760" w:rsidP="00387760">
            <w:pPr>
              <w:rPr>
                <w:rFonts w:ascii="Cambria" w:hAnsi="Cambria"/>
                <w:sz w:val="28"/>
                <w:szCs w:val="24"/>
              </w:rPr>
            </w:pPr>
            <w:r w:rsidRPr="00352C73">
              <w:rPr>
                <w:rFonts w:ascii="Cambria" w:hAnsi="Cambria"/>
                <w:sz w:val="28"/>
                <w:szCs w:val="24"/>
              </w:rPr>
              <w:t>Internal Medicine</w:t>
            </w:r>
          </w:p>
        </w:tc>
      </w:tr>
      <w:tr w:rsidR="00387760" w:rsidRPr="00352C73" w14:paraId="3B3A1F6D" w14:textId="77777777" w:rsidTr="1D3F39BC">
        <w:tc>
          <w:tcPr>
            <w:tcW w:w="2169" w:type="dxa"/>
          </w:tcPr>
          <w:p w14:paraId="734AE15F" w14:textId="77777777" w:rsidR="00387760" w:rsidRPr="00352C73" w:rsidRDefault="00387760" w:rsidP="00387760">
            <w:pPr>
              <w:rPr>
                <w:rFonts w:ascii="Cambria" w:hAnsi="Cambria"/>
                <w:sz w:val="28"/>
                <w:szCs w:val="24"/>
              </w:rPr>
            </w:pPr>
            <w:r w:rsidRPr="00352C73">
              <w:rPr>
                <w:rFonts w:ascii="Cambria" w:hAnsi="Cambria"/>
                <w:sz w:val="28"/>
                <w:szCs w:val="24"/>
              </w:rPr>
              <w:t>GYN</w:t>
            </w:r>
          </w:p>
        </w:tc>
        <w:tc>
          <w:tcPr>
            <w:tcW w:w="6691" w:type="dxa"/>
          </w:tcPr>
          <w:p w14:paraId="1AB4F4EC" w14:textId="77777777" w:rsidR="00387760" w:rsidRPr="00352C73" w:rsidRDefault="00387760" w:rsidP="00387760">
            <w:pPr>
              <w:rPr>
                <w:rFonts w:ascii="Cambria" w:hAnsi="Cambria"/>
                <w:sz w:val="28"/>
                <w:szCs w:val="24"/>
              </w:rPr>
            </w:pPr>
            <w:r w:rsidRPr="00352C73">
              <w:rPr>
                <w:rFonts w:ascii="Cambria" w:hAnsi="Cambria"/>
                <w:sz w:val="28"/>
                <w:szCs w:val="24"/>
              </w:rPr>
              <w:t xml:space="preserve">GYN </w:t>
            </w:r>
            <w:proofErr w:type="gramStart"/>
            <w:r w:rsidRPr="00352C73">
              <w:rPr>
                <w:rFonts w:ascii="Cambria" w:hAnsi="Cambria"/>
                <w:sz w:val="28"/>
                <w:szCs w:val="24"/>
              </w:rPr>
              <w:t>surgery</w:t>
            </w:r>
            <w:r>
              <w:rPr>
                <w:rFonts w:ascii="Cambria" w:hAnsi="Cambria"/>
                <w:sz w:val="28"/>
                <w:szCs w:val="24"/>
              </w:rPr>
              <w:t>(</w:t>
            </w:r>
            <w:proofErr w:type="gramEnd"/>
            <w:r>
              <w:rPr>
                <w:rFonts w:ascii="Cambria" w:hAnsi="Cambria"/>
                <w:sz w:val="28"/>
                <w:szCs w:val="24"/>
              </w:rPr>
              <w:t>menorrhagia/abnormal uterine bleeding/PID/vaginitis/cervicitis/endometritis)</w:t>
            </w:r>
          </w:p>
        </w:tc>
        <w:tc>
          <w:tcPr>
            <w:tcW w:w="4090" w:type="dxa"/>
          </w:tcPr>
          <w:p w14:paraId="2B24BB81" w14:textId="77777777" w:rsidR="00387760" w:rsidRPr="00352C73" w:rsidRDefault="00387760" w:rsidP="00387760">
            <w:pPr>
              <w:rPr>
                <w:rFonts w:ascii="Cambria" w:hAnsi="Cambria"/>
                <w:sz w:val="28"/>
                <w:szCs w:val="24"/>
              </w:rPr>
            </w:pPr>
            <w:r w:rsidRPr="00352C73">
              <w:rPr>
                <w:rFonts w:ascii="Cambria" w:hAnsi="Cambria"/>
                <w:sz w:val="28"/>
                <w:szCs w:val="24"/>
              </w:rPr>
              <w:t>GYN</w:t>
            </w:r>
          </w:p>
        </w:tc>
      </w:tr>
      <w:tr w:rsidR="00387760" w:rsidRPr="00352C73" w14:paraId="65AD5423" w14:textId="77777777" w:rsidTr="1D3F39BC">
        <w:tc>
          <w:tcPr>
            <w:tcW w:w="2169" w:type="dxa"/>
          </w:tcPr>
          <w:p w14:paraId="3FD47117" w14:textId="77777777" w:rsidR="00387760" w:rsidRPr="00352C73" w:rsidRDefault="00387760" w:rsidP="00387760">
            <w:pPr>
              <w:rPr>
                <w:rFonts w:ascii="Cambria" w:hAnsi="Cambria"/>
                <w:sz w:val="28"/>
                <w:szCs w:val="24"/>
              </w:rPr>
            </w:pPr>
            <w:r w:rsidRPr="00352C73">
              <w:rPr>
                <w:rFonts w:ascii="Cambria" w:hAnsi="Cambria"/>
                <w:sz w:val="28"/>
                <w:szCs w:val="24"/>
              </w:rPr>
              <w:t>GYN</w:t>
            </w:r>
          </w:p>
        </w:tc>
        <w:tc>
          <w:tcPr>
            <w:tcW w:w="6691" w:type="dxa"/>
          </w:tcPr>
          <w:p w14:paraId="540346B0" w14:textId="77777777" w:rsidR="00387760" w:rsidRPr="00352C73" w:rsidRDefault="00387760" w:rsidP="00387760">
            <w:pPr>
              <w:rPr>
                <w:rFonts w:ascii="Cambria" w:hAnsi="Cambria"/>
                <w:sz w:val="28"/>
                <w:szCs w:val="24"/>
              </w:rPr>
            </w:pPr>
            <w:r w:rsidRPr="00352C73">
              <w:rPr>
                <w:rFonts w:ascii="Cambria" w:hAnsi="Cambria"/>
                <w:sz w:val="28"/>
                <w:szCs w:val="24"/>
              </w:rPr>
              <w:t>GYN-</w:t>
            </w:r>
            <w:proofErr w:type="spellStart"/>
            <w:r w:rsidRPr="00352C73">
              <w:rPr>
                <w:rFonts w:ascii="Cambria" w:hAnsi="Cambria"/>
                <w:sz w:val="28"/>
                <w:szCs w:val="24"/>
              </w:rPr>
              <w:t>Onc</w:t>
            </w:r>
            <w:proofErr w:type="spellEnd"/>
            <w:r w:rsidRPr="00352C73">
              <w:rPr>
                <w:rFonts w:ascii="Cambria" w:hAnsi="Cambria"/>
                <w:sz w:val="28"/>
                <w:szCs w:val="24"/>
              </w:rPr>
              <w:t xml:space="preserve"> related issue</w:t>
            </w:r>
            <w:r>
              <w:rPr>
                <w:rFonts w:ascii="Cambria" w:hAnsi="Cambria"/>
                <w:sz w:val="28"/>
                <w:szCs w:val="24"/>
              </w:rPr>
              <w:t xml:space="preserve"> </w:t>
            </w:r>
          </w:p>
        </w:tc>
        <w:tc>
          <w:tcPr>
            <w:tcW w:w="4090" w:type="dxa"/>
          </w:tcPr>
          <w:p w14:paraId="1CBBA4C8" w14:textId="77777777" w:rsidR="00387760" w:rsidRPr="00352C73" w:rsidRDefault="00387760" w:rsidP="00387760">
            <w:pPr>
              <w:rPr>
                <w:rFonts w:ascii="Cambria" w:hAnsi="Cambria"/>
                <w:sz w:val="28"/>
                <w:szCs w:val="24"/>
              </w:rPr>
            </w:pPr>
            <w:r w:rsidRPr="00352C73">
              <w:rPr>
                <w:rFonts w:ascii="Cambria" w:hAnsi="Cambria"/>
                <w:sz w:val="28"/>
                <w:szCs w:val="24"/>
              </w:rPr>
              <w:t>GYN-ONC</w:t>
            </w:r>
          </w:p>
        </w:tc>
      </w:tr>
      <w:tr w:rsidR="00387760" w:rsidRPr="00352C73" w14:paraId="0693F7FB" w14:textId="77777777" w:rsidTr="1D3F39BC">
        <w:tc>
          <w:tcPr>
            <w:tcW w:w="2169" w:type="dxa"/>
          </w:tcPr>
          <w:p w14:paraId="4581A77E" w14:textId="77777777" w:rsidR="00387760" w:rsidRPr="00352C73" w:rsidRDefault="00387760" w:rsidP="00387760">
            <w:pPr>
              <w:rPr>
                <w:rFonts w:ascii="Cambria" w:hAnsi="Cambria"/>
                <w:sz w:val="28"/>
                <w:szCs w:val="24"/>
              </w:rPr>
            </w:pPr>
            <w:r w:rsidRPr="00352C73">
              <w:rPr>
                <w:rFonts w:ascii="Cambria" w:hAnsi="Cambria"/>
                <w:sz w:val="28"/>
                <w:szCs w:val="24"/>
              </w:rPr>
              <w:t>GYN</w:t>
            </w:r>
          </w:p>
        </w:tc>
        <w:tc>
          <w:tcPr>
            <w:tcW w:w="6691" w:type="dxa"/>
          </w:tcPr>
          <w:p w14:paraId="1A037261" w14:textId="1608A239" w:rsidR="00387760" w:rsidRPr="00352C73" w:rsidRDefault="004F49E2" w:rsidP="00387760">
            <w:pPr>
              <w:rPr>
                <w:rFonts w:ascii="Cambria" w:hAnsi="Cambria"/>
                <w:sz w:val="28"/>
                <w:szCs w:val="24"/>
              </w:rPr>
            </w:pPr>
            <w:r w:rsidRPr="00352C73">
              <w:rPr>
                <w:rFonts w:ascii="Cambria" w:hAnsi="Cambria"/>
                <w:sz w:val="28"/>
                <w:szCs w:val="24"/>
              </w:rPr>
              <w:t>Post</w:t>
            </w:r>
            <w:r>
              <w:rPr>
                <w:rFonts w:ascii="Cambria" w:hAnsi="Cambria"/>
                <w:sz w:val="28"/>
                <w:szCs w:val="24"/>
              </w:rPr>
              <w:t>p</w:t>
            </w:r>
            <w:r w:rsidRPr="00352C73">
              <w:rPr>
                <w:rFonts w:ascii="Cambria" w:hAnsi="Cambria"/>
                <w:sz w:val="28"/>
                <w:szCs w:val="24"/>
              </w:rPr>
              <w:t>artu</w:t>
            </w:r>
            <w:r>
              <w:rPr>
                <w:rFonts w:ascii="Cambria" w:hAnsi="Cambria"/>
                <w:sz w:val="28"/>
                <w:szCs w:val="24"/>
              </w:rPr>
              <w:t>m</w:t>
            </w:r>
            <w:r w:rsidR="00387760">
              <w:rPr>
                <w:rFonts w:ascii="Cambria" w:hAnsi="Cambria"/>
                <w:sz w:val="28"/>
                <w:szCs w:val="24"/>
              </w:rPr>
              <w:t xml:space="preserve"> complication within 6 weeks of birth including: hemorrhage, cardiomyopathy, </w:t>
            </w:r>
            <w:proofErr w:type="gramStart"/>
            <w:r w:rsidR="00387760">
              <w:rPr>
                <w:rFonts w:ascii="Cambria" w:hAnsi="Cambria"/>
                <w:sz w:val="28"/>
                <w:szCs w:val="24"/>
              </w:rPr>
              <w:t>sepsis</w:t>
            </w:r>
            <w:proofErr w:type="gramEnd"/>
            <w:r w:rsidR="00387760">
              <w:rPr>
                <w:rFonts w:ascii="Cambria" w:hAnsi="Cambria"/>
                <w:sz w:val="28"/>
                <w:szCs w:val="24"/>
              </w:rPr>
              <w:t xml:space="preserve"> and severe hypertension</w:t>
            </w:r>
          </w:p>
        </w:tc>
        <w:tc>
          <w:tcPr>
            <w:tcW w:w="4090" w:type="dxa"/>
          </w:tcPr>
          <w:p w14:paraId="1147B268" w14:textId="6686674E" w:rsidR="00387760" w:rsidRPr="00352C73" w:rsidRDefault="00387760" w:rsidP="00387760">
            <w:pPr>
              <w:rPr>
                <w:rFonts w:ascii="Cambria" w:hAnsi="Cambria"/>
                <w:sz w:val="28"/>
                <w:szCs w:val="24"/>
              </w:rPr>
            </w:pPr>
            <w:r>
              <w:rPr>
                <w:rFonts w:ascii="Cambria" w:hAnsi="Cambria"/>
                <w:sz w:val="28"/>
                <w:szCs w:val="24"/>
              </w:rPr>
              <w:t>OB</w:t>
            </w:r>
          </w:p>
        </w:tc>
      </w:tr>
      <w:tr w:rsidR="00387760" w:rsidRPr="00352C73" w14:paraId="60D275D3" w14:textId="77777777" w:rsidTr="1D3F39BC">
        <w:tc>
          <w:tcPr>
            <w:tcW w:w="2169" w:type="dxa"/>
          </w:tcPr>
          <w:p w14:paraId="759D147F" w14:textId="77777777" w:rsidR="00387760" w:rsidRPr="00352C73" w:rsidRDefault="00387760" w:rsidP="00387760">
            <w:pPr>
              <w:rPr>
                <w:rFonts w:ascii="Cambria" w:hAnsi="Cambria"/>
                <w:sz w:val="28"/>
                <w:szCs w:val="24"/>
              </w:rPr>
            </w:pPr>
            <w:r w:rsidRPr="00352C73">
              <w:rPr>
                <w:rFonts w:ascii="Cambria" w:hAnsi="Cambria"/>
                <w:sz w:val="28"/>
                <w:szCs w:val="24"/>
              </w:rPr>
              <w:t>GYN</w:t>
            </w:r>
          </w:p>
        </w:tc>
        <w:tc>
          <w:tcPr>
            <w:tcW w:w="6691" w:type="dxa"/>
          </w:tcPr>
          <w:p w14:paraId="262854CF" w14:textId="77777777" w:rsidR="00387760" w:rsidRPr="00352C73" w:rsidRDefault="00387760" w:rsidP="00387760">
            <w:pPr>
              <w:rPr>
                <w:rFonts w:ascii="Cambria" w:hAnsi="Cambria"/>
                <w:sz w:val="28"/>
                <w:szCs w:val="24"/>
              </w:rPr>
            </w:pPr>
            <w:r w:rsidRPr="00352C73">
              <w:rPr>
                <w:rFonts w:ascii="Cambria" w:hAnsi="Cambria"/>
                <w:sz w:val="28"/>
                <w:szCs w:val="24"/>
              </w:rPr>
              <w:t>Vaginal Bleeding</w:t>
            </w:r>
          </w:p>
        </w:tc>
        <w:tc>
          <w:tcPr>
            <w:tcW w:w="4090" w:type="dxa"/>
          </w:tcPr>
          <w:p w14:paraId="744A48A9" w14:textId="77777777" w:rsidR="00387760" w:rsidRPr="00352C73" w:rsidRDefault="00387760" w:rsidP="00387760">
            <w:pPr>
              <w:rPr>
                <w:rFonts w:ascii="Cambria" w:hAnsi="Cambria"/>
                <w:sz w:val="28"/>
                <w:szCs w:val="24"/>
              </w:rPr>
            </w:pPr>
            <w:r w:rsidRPr="00352C73">
              <w:rPr>
                <w:rFonts w:ascii="Cambria" w:hAnsi="Cambria"/>
                <w:sz w:val="28"/>
                <w:szCs w:val="24"/>
              </w:rPr>
              <w:t>GYN</w:t>
            </w:r>
          </w:p>
        </w:tc>
      </w:tr>
      <w:tr w:rsidR="00387760" w:rsidRPr="00352C73" w14:paraId="7BBD9E99" w14:textId="77777777" w:rsidTr="1D3F39BC">
        <w:tc>
          <w:tcPr>
            <w:tcW w:w="2169" w:type="dxa"/>
          </w:tcPr>
          <w:p w14:paraId="04FF185E" w14:textId="77777777" w:rsidR="00387760" w:rsidRPr="00352C73" w:rsidRDefault="00387760" w:rsidP="00387760">
            <w:pPr>
              <w:rPr>
                <w:rFonts w:ascii="Cambria" w:hAnsi="Cambria"/>
                <w:sz w:val="28"/>
                <w:szCs w:val="24"/>
              </w:rPr>
            </w:pPr>
            <w:r w:rsidRPr="00352C73">
              <w:rPr>
                <w:rFonts w:ascii="Cambria" w:hAnsi="Cambria"/>
                <w:sz w:val="28"/>
                <w:szCs w:val="24"/>
              </w:rPr>
              <w:t>Hand</w:t>
            </w:r>
          </w:p>
        </w:tc>
        <w:tc>
          <w:tcPr>
            <w:tcW w:w="6691" w:type="dxa"/>
          </w:tcPr>
          <w:p w14:paraId="4956732A" w14:textId="77777777" w:rsidR="00387760" w:rsidRPr="00352C73" w:rsidRDefault="00387760" w:rsidP="00387760">
            <w:pPr>
              <w:rPr>
                <w:rFonts w:ascii="Cambria" w:hAnsi="Cambria"/>
                <w:sz w:val="28"/>
                <w:szCs w:val="24"/>
              </w:rPr>
            </w:pPr>
            <w:r>
              <w:rPr>
                <w:rFonts w:ascii="Cambria" w:hAnsi="Cambria"/>
                <w:sz w:val="28"/>
                <w:szCs w:val="24"/>
              </w:rPr>
              <w:t>Surgical/</w:t>
            </w:r>
            <w:r w:rsidRPr="00352C73">
              <w:rPr>
                <w:rFonts w:ascii="Cambria" w:hAnsi="Cambria"/>
                <w:sz w:val="28"/>
                <w:szCs w:val="24"/>
              </w:rPr>
              <w:t xml:space="preserve">Non-surgical hand infection </w:t>
            </w:r>
            <w:r>
              <w:rPr>
                <w:rFonts w:ascii="Cambria" w:hAnsi="Cambria"/>
                <w:sz w:val="28"/>
                <w:szCs w:val="24"/>
              </w:rPr>
              <w:t>with or without trauma and w/o other acute medical issues</w:t>
            </w:r>
          </w:p>
        </w:tc>
        <w:tc>
          <w:tcPr>
            <w:tcW w:w="4090" w:type="dxa"/>
          </w:tcPr>
          <w:p w14:paraId="148CE1C2" w14:textId="55324178" w:rsidR="00387760" w:rsidRPr="00352C73" w:rsidRDefault="00387760" w:rsidP="00387760">
            <w:pPr>
              <w:rPr>
                <w:rFonts w:ascii="Cambria" w:hAnsi="Cambria"/>
                <w:sz w:val="28"/>
                <w:szCs w:val="24"/>
              </w:rPr>
            </w:pPr>
            <w:r w:rsidRPr="00352C73">
              <w:rPr>
                <w:rFonts w:ascii="Cambria" w:hAnsi="Cambria"/>
                <w:sz w:val="28"/>
                <w:szCs w:val="24"/>
              </w:rPr>
              <w:t>Ortho-Hand</w:t>
            </w:r>
            <w:r>
              <w:rPr>
                <w:rFonts w:ascii="Cambria" w:hAnsi="Cambria"/>
                <w:sz w:val="28"/>
                <w:szCs w:val="24"/>
              </w:rPr>
              <w:t xml:space="preserve"> </w:t>
            </w:r>
          </w:p>
        </w:tc>
      </w:tr>
      <w:tr w:rsidR="00387760" w:rsidRPr="00352C73" w14:paraId="3C79A782" w14:textId="77777777" w:rsidTr="1D3F39BC">
        <w:tc>
          <w:tcPr>
            <w:tcW w:w="2169" w:type="dxa"/>
          </w:tcPr>
          <w:p w14:paraId="4B3E597E" w14:textId="59188DAA" w:rsidR="00387760" w:rsidRPr="00352C73" w:rsidRDefault="00387760" w:rsidP="00387760">
            <w:pPr>
              <w:rPr>
                <w:rFonts w:ascii="Cambria" w:hAnsi="Cambria"/>
                <w:sz w:val="28"/>
                <w:szCs w:val="24"/>
              </w:rPr>
            </w:pPr>
            <w:r>
              <w:rPr>
                <w:rFonts w:ascii="Cambria" w:hAnsi="Cambria"/>
                <w:sz w:val="28"/>
                <w:szCs w:val="24"/>
              </w:rPr>
              <w:t>Hyperbaric</w:t>
            </w:r>
          </w:p>
        </w:tc>
        <w:tc>
          <w:tcPr>
            <w:tcW w:w="6691" w:type="dxa"/>
          </w:tcPr>
          <w:p w14:paraId="31FC1B54" w14:textId="6955E151" w:rsidR="00387760" w:rsidRDefault="00387760" w:rsidP="00387760">
            <w:pPr>
              <w:rPr>
                <w:rFonts w:ascii="Cambria" w:hAnsi="Cambria"/>
                <w:sz w:val="28"/>
                <w:szCs w:val="24"/>
              </w:rPr>
            </w:pPr>
            <w:r>
              <w:rPr>
                <w:rFonts w:ascii="Cambria" w:hAnsi="Cambria"/>
                <w:sz w:val="28"/>
                <w:szCs w:val="24"/>
              </w:rPr>
              <w:t xml:space="preserve">Any Hyperbaric need </w:t>
            </w:r>
          </w:p>
        </w:tc>
        <w:tc>
          <w:tcPr>
            <w:tcW w:w="4090" w:type="dxa"/>
          </w:tcPr>
          <w:p w14:paraId="2FB13637" w14:textId="58C001F9" w:rsidR="00387760" w:rsidRPr="00352C73" w:rsidRDefault="00387760" w:rsidP="00387760">
            <w:pPr>
              <w:rPr>
                <w:rFonts w:ascii="Cambria" w:hAnsi="Cambria"/>
                <w:sz w:val="28"/>
                <w:szCs w:val="24"/>
              </w:rPr>
            </w:pPr>
            <w:r>
              <w:rPr>
                <w:rFonts w:ascii="Cambria" w:hAnsi="Cambria"/>
                <w:sz w:val="28"/>
                <w:szCs w:val="24"/>
              </w:rPr>
              <w:t xml:space="preserve">Transfer out </w:t>
            </w:r>
          </w:p>
        </w:tc>
      </w:tr>
      <w:tr w:rsidR="00387760" w:rsidRPr="00352C73" w14:paraId="3376AB66" w14:textId="77777777" w:rsidTr="1D3F39BC">
        <w:tc>
          <w:tcPr>
            <w:tcW w:w="2169" w:type="dxa"/>
          </w:tcPr>
          <w:p w14:paraId="3FD7D935" w14:textId="6A9A4843" w:rsidR="00387760" w:rsidRDefault="00387760" w:rsidP="00387760">
            <w:pPr>
              <w:rPr>
                <w:rFonts w:ascii="Cambria" w:hAnsi="Cambria"/>
                <w:sz w:val="28"/>
                <w:szCs w:val="24"/>
              </w:rPr>
            </w:pPr>
            <w:r>
              <w:rPr>
                <w:rFonts w:ascii="Cambria" w:hAnsi="Cambria"/>
                <w:sz w:val="28"/>
                <w:szCs w:val="24"/>
              </w:rPr>
              <w:t>Interventional Radiology</w:t>
            </w:r>
          </w:p>
        </w:tc>
        <w:tc>
          <w:tcPr>
            <w:tcW w:w="6691" w:type="dxa"/>
          </w:tcPr>
          <w:p w14:paraId="56B4942E" w14:textId="134EC006" w:rsidR="00387760" w:rsidRDefault="00387760" w:rsidP="00387760">
            <w:pPr>
              <w:rPr>
                <w:rFonts w:ascii="Cambria" w:hAnsi="Cambria"/>
                <w:sz w:val="28"/>
                <w:szCs w:val="24"/>
              </w:rPr>
            </w:pPr>
            <w:r>
              <w:rPr>
                <w:rFonts w:ascii="Cambria" w:hAnsi="Cambria"/>
                <w:sz w:val="28"/>
                <w:szCs w:val="24"/>
              </w:rPr>
              <w:t>Any Interventional Radiology admission</w:t>
            </w:r>
          </w:p>
        </w:tc>
        <w:tc>
          <w:tcPr>
            <w:tcW w:w="4090" w:type="dxa"/>
          </w:tcPr>
          <w:p w14:paraId="68A595F4" w14:textId="4F29590E" w:rsidR="00387760" w:rsidRDefault="00387760" w:rsidP="00387760">
            <w:pPr>
              <w:rPr>
                <w:rFonts w:ascii="Cambria" w:hAnsi="Cambria"/>
                <w:sz w:val="28"/>
                <w:szCs w:val="24"/>
              </w:rPr>
            </w:pPr>
            <w:r>
              <w:rPr>
                <w:rFonts w:ascii="Cambria" w:hAnsi="Cambria"/>
                <w:sz w:val="28"/>
                <w:szCs w:val="24"/>
              </w:rPr>
              <w:t>Internal Medicine vs ICU</w:t>
            </w:r>
          </w:p>
        </w:tc>
      </w:tr>
      <w:tr w:rsidR="00387760" w:rsidRPr="00352C73" w14:paraId="34F0EE57" w14:textId="77777777" w:rsidTr="1D3F39BC">
        <w:tc>
          <w:tcPr>
            <w:tcW w:w="2169" w:type="dxa"/>
          </w:tcPr>
          <w:p w14:paraId="7C34754E" w14:textId="19F43C86" w:rsidR="00387760" w:rsidRDefault="00387760" w:rsidP="00387760">
            <w:pPr>
              <w:rPr>
                <w:rFonts w:ascii="Cambria" w:hAnsi="Cambria"/>
                <w:sz w:val="28"/>
                <w:szCs w:val="24"/>
              </w:rPr>
            </w:pPr>
            <w:r>
              <w:rPr>
                <w:rFonts w:ascii="Cambria" w:hAnsi="Cambria"/>
                <w:sz w:val="28"/>
                <w:szCs w:val="24"/>
              </w:rPr>
              <w:lastRenderedPageBreak/>
              <w:t>Liver</w:t>
            </w:r>
          </w:p>
        </w:tc>
        <w:tc>
          <w:tcPr>
            <w:tcW w:w="6691" w:type="dxa"/>
          </w:tcPr>
          <w:p w14:paraId="03851F8F" w14:textId="49C2AE01" w:rsidR="00387760" w:rsidRDefault="00387760" w:rsidP="00387760">
            <w:pPr>
              <w:rPr>
                <w:rFonts w:ascii="Cambria" w:hAnsi="Cambria"/>
                <w:sz w:val="28"/>
                <w:szCs w:val="24"/>
              </w:rPr>
            </w:pPr>
            <w:r>
              <w:rPr>
                <w:rFonts w:ascii="Cambria" w:hAnsi="Cambria"/>
                <w:sz w:val="28"/>
                <w:szCs w:val="24"/>
              </w:rPr>
              <w:t xml:space="preserve">Acute Liver failure </w:t>
            </w:r>
          </w:p>
        </w:tc>
        <w:tc>
          <w:tcPr>
            <w:tcW w:w="4090" w:type="dxa"/>
          </w:tcPr>
          <w:p w14:paraId="25186BEB" w14:textId="480D7877" w:rsidR="00387760" w:rsidRDefault="002F1CE8" w:rsidP="00387760">
            <w:pPr>
              <w:rPr>
                <w:rFonts w:ascii="Cambria" w:hAnsi="Cambria"/>
                <w:sz w:val="28"/>
                <w:szCs w:val="24"/>
              </w:rPr>
            </w:pPr>
            <w:r>
              <w:rPr>
                <w:rFonts w:ascii="Cambria" w:hAnsi="Cambria"/>
                <w:sz w:val="28"/>
                <w:szCs w:val="24"/>
              </w:rPr>
              <w:t>ICU</w:t>
            </w:r>
          </w:p>
        </w:tc>
      </w:tr>
      <w:tr w:rsidR="00387760" w:rsidRPr="00352C73" w14:paraId="6C8421A6" w14:textId="77777777" w:rsidTr="1D3F39BC">
        <w:tc>
          <w:tcPr>
            <w:tcW w:w="2169" w:type="dxa"/>
          </w:tcPr>
          <w:p w14:paraId="347A4C98" w14:textId="77777777" w:rsidR="00387760" w:rsidRPr="00352C73" w:rsidRDefault="00387760" w:rsidP="00387760">
            <w:pPr>
              <w:rPr>
                <w:rFonts w:ascii="Cambria" w:hAnsi="Cambria"/>
                <w:sz w:val="28"/>
                <w:szCs w:val="24"/>
              </w:rPr>
            </w:pPr>
            <w:r w:rsidRPr="00352C73">
              <w:rPr>
                <w:rFonts w:ascii="Cambria" w:hAnsi="Cambria"/>
                <w:sz w:val="28"/>
                <w:szCs w:val="24"/>
              </w:rPr>
              <w:t>Medicine/</w:t>
            </w:r>
          </w:p>
          <w:p w14:paraId="52D9242E" w14:textId="77777777" w:rsidR="00387760" w:rsidRPr="00352C73" w:rsidRDefault="00387760" w:rsidP="00387760">
            <w:pPr>
              <w:rPr>
                <w:rFonts w:ascii="Cambria" w:hAnsi="Cambria"/>
                <w:sz w:val="28"/>
                <w:szCs w:val="24"/>
              </w:rPr>
            </w:pPr>
            <w:r w:rsidRPr="00352C73">
              <w:rPr>
                <w:rFonts w:ascii="Cambria" w:hAnsi="Cambria"/>
                <w:sz w:val="28"/>
                <w:szCs w:val="24"/>
              </w:rPr>
              <w:t>Cardiology</w:t>
            </w:r>
          </w:p>
        </w:tc>
        <w:tc>
          <w:tcPr>
            <w:tcW w:w="6691" w:type="dxa"/>
          </w:tcPr>
          <w:p w14:paraId="6F4DE50E" w14:textId="16DA9CF8" w:rsidR="00387760" w:rsidRPr="00352C73" w:rsidRDefault="00387760" w:rsidP="00387760">
            <w:pPr>
              <w:rPr>
                <w:rFonts w:ascii="Cambria" w:hAnsi="Cambria"/>
                <w:sz w:val="28"/>
                <w:szCs w:val="24"/>
              </w:rPr>
            </w:pPr>
            <w:r w:rsidRPr="00352C73">
              <w:rPr>
                <w:rFonts w:ascii="Cambria" w:hAnsi="Cambria"/>
                <w:sz w:val="28"/>
                <w:szCs w:val="24"/>
              </w:rPr>
              <w:t xml:space="preserve">Indeterminate troponin levels in patients with another issue or multiple other </w:t>
            </w:r>
            <w:r>
              <w:rPr>
                <w:rFonts w:ascii="Cambria" w:hAnsi="Cambria"/>
                <w:sz w:val="28"/>
                <w:szCs w:val="24"/>
              </w:rPr>
              <w:t>acute medical issues (</w:t>
            </w:r>
            <w:proofErr w:type="spellStart"/>
            <w:r>
              <w:rPr>
                <w:rFonts w:ascii="Cambria" w:hAnsi="Cambria"/>
                <w:sz w:val="28"/>
                <w:szCs w:val="24"/>
              </w:rPr>
              <w:t>eg.</w:t>
            </w:r>
            <w:proofErr w:type="spellEnd"/>
            <w:r>
              <w:rPr>
                <w:rFonts w:ascii="Cambria" w:hAnsi="Cambria"/>
                <w:sz w:val="28"/>
                <w:szCs w:val="24"/>
              </w:rPr>
              <w:t xml:space="preserve"> Renal failure/sepsis)</w:t>
            </w:r>
          </w:p>
        </w:tc>
        <w:tc>
          <w:tcPr>
            <w:tcW w:w="4090" w:type="dxa"/>
          </w:tcPr>
          <w:p w14:paraId="1A593CF4" w14:textId="77777777" w:rsidR="00387760" w:rsidRPr="00352C73" w:rsidRDefault="00387760" w:rsidP="00387760">
            <w:pPr>
              <w:rPr>
                <w:rFonts w:ascii="Cambria" w:hAnsi="Cambria"/>
                <w:sz w:val="28"/>
                <w:szCs w:val="24"/>
              </w:rPr>
            </w:pPr>
            <w:r w:rsidRPr="00352C73">
              <w:rPr>
                <w:rFonts w:ascii="Cambria" w:hAnsi="Cambria"/>
                <w:sz w:val="28"/>
                <w:szCs w:val="24"/>
              </w:rPr>
              <w:t>Internal Medicine</w:t>
            </w:r>
          </w:p>
        </w:tc>
      </w:tr>
      <w:tr w:rsidR="00387760" w:rsidRPr="00352C73" w14:paraId="4C6665AF" w14:textId="77777777" w:rsidTr="1D3F39BC">
        <w:tc>
          <w:tcPr>
            <w:tcW w:w="2169" w:type="dxa"/>
          </w:tcPr>
          <w:p w14:paraId="240BC24F" w14:textId="77777777" w:rsidR="00387760" w:rsidRPr="00352C73" w:rsidRDefault="00387760" w:rsidP="00387760">
            <w:pPr>
              <w:rPr>
                <w:rFonts w:ascii="Cambria" w:hAnsi="Cambria"/>
                <w:sz w:val="28"/>
                <w:szCs w:val="24"/>
              </w:rPr>
            </w:pPr>
            <w:r w:rsidRPr="00352C73">
              <w:rPr>
                <w:rFonts w:ascii="Cambria" w:hAnsi="Cambria"/>
                <w:sz w:val="28"/>
                <w:szCs w:val="24"/>
              </w:rPr>
              <w:t>OB</w:t>
            </w:r>
          </w:p>
        </w:tc>
        <w:tc>
          <w:tcPr>
            <w:tcW w:w="6691" w:type="dxa"/>
          </w:tcPr>
          <w:p w14:paraId="722A24D7" w14:textId="77777777" w:rsidR="00387760" w:rsidRPr="00352C73" w:rsidRDefault="00387760" w:rsidP="00387760">
            <w:pPr>
              <w:rPr>
                <w:rFonts w:ascii="Cambria" w:hAnsi="Cambria"/>
                <w:sz w:val="28"/>
                <w:szCs w:val="24"/>
              </w:rPr>
            </w:pPr>
            <w:r w:rsidRPr="00352C73">
              <w:rPr>
                <w:rFonts w:ascii="Cambria" w:hAnsi="Cambria"/>
                <w:sz w:val="28"/>
                <w:szCs w:val="24"/>
              </w:rPr>
              <w:t>HELLP Syndrome</w:t>
            </w:r>
          </w:p>
        </w:tc>
        <w:tc>
          <w:tcPr>
            <w:tcW w:w="4090" w:type="dxa"/>
          </w:tcPr>
          <w:p w14:paraId="55D44BA2" w14:textId="77777777" w:rsidR="00387760" w:rsidRPr="00352C73" w:rsidRDefault="00387760" w:rsidP="00387760">
            <w:pPr>
              <w:rPr>
                <w:rFonts w:ascii="Cambria" w:hAnsi="Cambria"/>
                <w:sz w:val="28"/>
                <w:szCs w:val="24"/>
              </w:rPr>
            </w:pPr>
            <w:r w:rsidRPr="00352C73">
              <w:rPr>
                <w:rFonts w:ascii="Cambria" w:hAnsi="Cambria"/>
                <w:sz w:val="28"/>
                <w:szCs w:val="24"/>
              </w:rPr>
              <w:t>OB</w:t>
            </w:r>
          </w:p>
        </w:tc>
      </w:tr>
      <w:tr w:rsidR="00387760" w:rsidRPr="00352C73" w14:paraId="294BF2B9" w14:textId="77777777" w:rsidTr="1D3F39BC">
        <w:tc>
          <w:tcPr>
            <w:tcW w:w="2169" w:type="dxa"/>
          </w:tcPr>
          <w:p w14:paraId="0F57D0A1" w14:textId="77777777" w:rsidR="00387760" w:rsidRPr="00352C73" w:rsidRDefault="00387760" w:rsidP="00387760">
            <w:pPr>
              <w:rPr>
                <w:rFonts w:ascii="Cambria" w:hAnsi="Cambria"/>
                <w:sz w:val="28"/>
                <w:szCs w:val="24"/>
              </w:rPr>
            </w:pPr>
            <w:r w:rsidRPr="00352C73">
              <w:rPr>
                <w:rFonts w:ascii="Cambria" w:hAnsi="Cambria"/>
                <w:sz w:val="28"/>
                <w:szCs w:val="24"/>
              </w:rPr>
              <w:t>OB</w:t>
            </w:r>
          </w:p>
        </w:tc>
        <w:tc>
          <w:tcPr>
            <w:tcW w:w="6691" w:type="dxa"/>
          </w:tcPr>
          <w:p w14:paraId="36EB731A" w14:textId="77777777" w:rsidR="00387760" w:rsidRPr="00352C73" w:rsidRDefault="00387760" w:rsidP="00387760">
            <w:pPr>
              <w:rPr>
                <w:rFonts w:ascii="Cambria" w:hAnsi="Cambria"/>
                <w:sz w:val="28"/>
                <w:szCs w:val="24"/>
              </w:rPr>
            </w:pPr>
            <w:r w:rsidRPr="00352C73">
              <w:rPr>
                <w:rFonts w:ascii="Cambria" w:hAnsi="Cambria"/>
                <w:sz w:val="28"/>
                <w:szCs w:val="24"/>
              </w:rPr>
              <w:t>Eclampsia</w:t>
            </w:r>
          </w:p>
        </w:tc>
        <w:tc>
          <w:tcPr>
            <w:tcW w:w="4090" w:type="dxa"/>
          </w:tcPr>
          <w:p w14:paraId="01AB7248" w14:textId="77777777" w:rsidR="00387760" w:rsidRPr="00352C73" w:rsidRDefault="00387760" w:rsidP="00387760">
            <w:pPr>
              <w:rPr>
                <w:rFonts w:ascii="Cambria" w:hAnsi="Cambria"/>
                <w:sz w:val="28"/>
                <w:szCs w:val="24"/>
              </w:rPr>
            </w:pPr>
            <w:r w:rsidRPr="00352C73">
              <w:rPr>
                <w:rFonts w:ascii="Cambria" w:hAnsi="Cambria"/>
                <w:sz w:val="28"/>
                <w:szCs w:val="24"/>
              </w:rPr>
              <w:t>OB</w:t>
            </w:r>
          </w:p>
        </w:tc>
      </w:tr>
      <w:tr w:rsidR="00387760" w:rsidRPr="00352C73" w14:paraId="6A2C1700" w14:textId="77777777" w:rsidTr="1D3F39BC">
        <w:tc>
          <w:tcPr>
            <w:tcW w:w="2169" w:type="dxa"/>
          </w:tcPr>
          <w:p w14:paraId="61AB7062" w14:textId="77777777" w:rsidR="00387760" w:rsidRPr="00352C73" w:rsidRDefault="00387760" w:rsidP="00387760">
            <w:pPr>
              <w:rPr>
                <w:rFonts w:ascii="Cambria" w:hAnsi="Cambria"/>
                <w:sz w:val="28"/>
                <w:szCs w:val="24"/>
              </w:rPr>
            </w:pPr>
            <w:r w:rsidRPr="00352C73">
              <w:rPr>
                <w:rFonts w:ascii="Cambria" w:hAnsi="Cambria"/>
                <w:sz w:val="28"/>
                <w:szCs w:val="24"/>
              </w:rPr>
              <w:t>OB</w:t>
            </w:r>
          </w:p>
        </w:tc>
        <w:tc>
          <w:tcPr>
            <w:tcW w:w="6691" w:type="dxa"/>
          </w:tcPr>
          <w:p w14:paraId="090353E5" w14:textId="77777777" w:rsidR="00387760" w:rsidRPr="00352C73" w:rsidRDefault="00387760" w:rsidP="00387760">
            <w:pPr>
              <w:rPr>
                <w:rFonts w:ascii="Cambria" w:hAnsi="Cambria"/>
                <w:sz w:val="28"/>
                <w:szCs w:val="24"/>
              </w:rPr>
            </w:pPr>
            <w:r w:rsidRPr="00352C73">
              <w:rPr>
                <w:rFonts w:ascii="Cambria" w:hAnsi="Cambria"/>
                <w:sz w:val="28"/>
                <w:szCs w:val="24"/>
              </w:rPr>
              <w:t>Pre-eclampsia</w:t>
            </w:r>
          </w:p>
        </w:tc>
        <w:tc>
          <w:tcPr>
            <w:tcW w:w="4090" w:type="dxa"/>
          </w:tcPr>
          <w:p w14:paraId="5FB62812" w14:textId="77777777" w:rsidR="00387760" w:rsidRPr="00352C73" w:rsidRDefault="00387760" w:rsidP="00387760">
            <w:pPr>
              <w:rPr>
                <w:rFonts w:ascii="Cambria" w:hAnsi="Cambria"/>
                <w:sz w:val="28"/>
                <w:szCs w:val="24"/>
              </w:rPr>
            </w:pPr>
            <w:r w:rsidRPr="00352C73">
              <w:rPr>
                <w:rFonts w:ascii="Cambria" w:hAnsi="Cambria"/>
                <w:sz w:val="28"/>
                <w:szCs w:val="24"/>
              </w:rPr>
              <w:t>OB</w:t>
            </w:r>
          </w:p>
        </w:tc>
      </w:tr>
      <w:tr w:rsidR="00387760" w:rsidRPr="00352C73" w14:paraId="47216ACE" w14:textId="77777777" w:rsidTr="1D3F39BC">
        <w:tc>
          <w:tcPr>
            <w:tcW w:w="2169" w:type="dxa"/>
          </w:tcPr>
          <w:p w14:paraId="387B3A62" w14:textId="77777777" w:rsidR="00387760" w:rsidRPr="00352C73" w:rsidRDefault="00387760" w:rsidP="00387760">
            <w:pPr>
              <w:rPr>
                <w:rFonts w:ascii="Cambria" w:hAnsi="Cambria"/>
                <w:sz w:val="28"/>
                <w:szCs w:val="24"/>
              </w:rPr>
            </w:pPr>
            <w:r w:rsidRPr="00352C73">
              <w:rPr>
                <w:rFonts w:ascii="Cambria" w:hAnsi="Cambria"/>
                <w:sz w:val="28"/>
                <w:szCs w:val="24"/>
              </w:rPr>
              <w:t>OB</w:t>
            </w:r>
          </w:p>
        </w:tc>
        <w:tc>
          <w:tcPr>
            <w:tcW w:w="6691" w:type="dxa"/>
          </w:tcPr>
          <w:p w14:paraId="6A7BA434" w14:textId="77777777" w:rsidR="00387760" w:rsidRPr="00352C73" w:rsidRDefault="00387760" w:rsidP="00387760">
            <w:pPr>
              <w:rPr>
                <w:rFonts w:ascii="Cambria" w:hAnsi="Cambria"/>
                <w:sz w:val="28"/>
                <w:szCs w:val="24"/>
              </w:rPr>
            </w:pPr>
            <w:r w:rsidRPr="00352C73">
              <w:rPr>
                <w:rFonts w:ascii="Cambria" w:hAnsi="Cambria"/>
                <w:sz w:val="28"/>
                <w:szCs w:val="24"/>
              </w:rPr>
              <w:t>Pre-partem and Term Laboring patients</w:t>
            </w:r>
          </w:p>
        </w:tc>
        <w:tc>
          <w:tcPr>
            <w:tcW w:w="4090" w:type="dxa"/>
          </w:tcPr>
          <w:p w14:paraId="24576098" w14:textId="77777777" w:rsidR="00387760" w:rsidRPr="00352C73" w:rsidRDefault="00387760" w:rsidP="00387760">
            <w:pPr>
              <w:rPr>
                <w:rFonts w:ascii="Cambria" w:hAnsi="Cambria"/>
                <w:sz w:val="28"/>
                <w:szCs w:val="24"/>
              </w:rPr>
            </w:pPr>
            <w:r w:rsidRPr="00352C73">
              <w:rPr>
                <w:rFonts w:ascii="Cambria" w:hAnsi="Cambria"/>
                <w:sz w:val="28"/>
                <w:szCs w:val="24"/>
              </w:rPr>
              <w:t>OB</w:t>
            </w:r>
          </w:p>
        </w:tc>
      </w:tr>
      <w:tr w:rsidR="00387760" w:rsidRPr="00352C73" w14:paraId="0E61D85B" w14:textId="77777777" w:rsidTr="1D3F39BC">
        <w:tc>
          <w:tcPr>
            <w:tcW w:w="2169" w:type="dxa"/>
          </w:tcPr>
          <w:p w14:paraId="680B3487" w14:textId="77777777" w:rsidR="00387760" w:rsidRPr="00352C73" w:rsidRDefault="00387760" w:rsidP="00387760">
            <w:pPr>
              <w:rPr>
                <w:rFonts w:ascii="Cambria" w:hAnsi="Cambria"/>
                <w:sz w:val="28"/>
                <w:szCs w:val="24"/>
              </w:rPr>
            </w:pPr>
            <w:r w:rsidRPr="00352C73">
              <w:rPr>
                <w:rFonts w:ascii="Cambria" w:hAnsi="Cambria"/>
                <w:sz w:val="28"/>
                <w:szCs w:val="24"/>
              </w:rPr>
              <w:t>OB</w:t>
            </w:r>
          </w:p>
        </w:tc>
        <w:tc>
          <w:tcPr>
            <w:tcW w:w="6691" w:type="dxa"/>
          </w:tcPr>
          <w:p w14:paraId="10EB1B21" w14:textId="19B9DD8E" w:rsidR="00387760" w:rsidRPr="00352C73" w:rsidRDefault="00387760" w:rsidP="00387760">
            <w:pPr>
              <w:rPr>
                <w:rFonts w:ascii="Cambria" w:hAnsi="Cambria"/>
                <w:sz w:val="28"/>
                <w:szCs w:val="24"/>
              </w:rPr>
            </w:pPr>
            <w:r w:rsidRPr="00352C73">
              <w:rPr>
                <w:rFonts w:ascii="Cambria" w:hAnsi="Cambria"/>
                <w:sz w:val="28"/>
                <w:szCs w:val="24"/>
              </w:rPr>
              <w:t>Pregnant patient with medical</w:t>
            </w:r>
            <w:r>
              <w:rPr>
                <w:rFonts w:ascii="Cambria" w:hAnsi="Cambria"/>
                <w:sz w:val="28"/>
                <w:szCs w:val="24"/>
              </w:rPr>
              <w:t>/surgical</w:t>
            </w:r>
            <w:r w:rsidRPr="00352C73">
              <w:rPr>
                <w:rFonts w:ascii="Cambria" w:hAnsi="Cambria"/>
                <w:sz w:val="28"/>
                <w:szCs w:val="24"/>
              </w:rPr>
              <w:t xml:space="preserve"> problem</w:t>
            </w:r>
            <w:r>
              <w:rPr>
                <w:rFonts w:ascii="Cambria" w:hAnsi="Cambria"/>
                <w:sz w:val="28"/>
                <w:szCs w:val="24"/>
              </w:rPr>
              <w:t xml:space="preserve"> </w:t>
            </w:r>
          </w:p>
        </w:tc>
        <w:tc>
          <w:tcPr>
            <w:tcW w:w="4090" w:type="dxa"/>
          </w:tcPr>
          <w:p w14:paraId="267C6CAC" w14:textId="0C0C2E5A" w:rsidR="00387760" w:rsidRPr="008A3143" w:rsidRDefault="00387760" w:rsidP="00387760">
            <w:pPr>
              <w:rPr>
                <w:rFonts w:ascii="Cambria" w:hAnsi="Cambria"/>
                <w:sz w:val="28"/>
                <w:szCs w:val="24"/>
              </w:rPr>
            </w:pPr>
            <w:r>
              <w:rPr>
                <w:rFonts w:ascii="Cambria" w:hAnsi="Cambria"/>
                <w:sz w:val="28"/>
                <w:szCs w:val="24"/>
              </w:rPr>
              <w:t xml:space="preserve">Joint discussion between on call OB and IM/Surgery attending </w:t>
            </w:r>
          </w:p>
        </w:tc>
      </w:tr>
      <w:tr w:rsidR="00387760" w:rsidRPr="00352C73" w14:paraId="5A71FCE7" w14:textId="77777777" w:rsidTr="1D3F39BC">
        <w:tc>
          <w:tcPr>
            <w:tcW w:w="2169" w:type="dxa"/>
          </w:tcPr>
          <w:p w14:paraId="5AB5D4AD" w14:textId="77777777" w:rsidR="00387760" w:rsidRPr="00352C73" w:rsidRDefault="00387760" w:rsidP="00387760">
            <w:pPr>
              <w:rPr>
                <w:rFonts w:ascii="Cambria" w:hAnsi="Cambria"/>
                <w:sz w:val="28"/>
                <w:szCs w:val="24"/>
              </w:rPr>
            </w:pPr>
            <w:r w:rsidRPr="00352C73">
              <w:rPr>
                <w:rFonts w:ascii="Cambria" w:hAnsi="Cambria"/>
                <w:sz w:val="28"/>
                <w:szCs w:val="24"/>
              </w:rPr>
              <w:t>OB</w:t>
            </w:r>
          </w:p>
        </w:tc>
        <w:tc>
          <w:tcPr>
            <w:tcW w:w="6691" w:type="dxa"/>
          </w:tcPr>
          <w:p w14:paraId="0CACE4D7" w14:textId="77777777" w:rsidR="00387760" w:rsidRPr="00352C73" w:rsidRDefault="00387760" w:rsidP="00387760">
            <w:pPr>
              <w:rPr>
                <w:rFonts w:ascii="Cambria" w:hAnsi="Cambria"/>
                <w:sz w:val="28"/>
                <w:szCs w:val="24"/>
              </w:rPr>
            </w:pPr>
            <w:r w:rsidRPr="00352C73">
              <w:rPr>
                <w:rFonts w:ascii="Cambria" w:hAnsi="Cambria"/>
                <w:sz w:val="28"/>
                <w:szCs w:val="24"/>
              </w:rPr>
              <w:t>Unstable Gestational Diabetes (not critical)</w:t>
            </w:r>
          </w:p>
        </w:tc>
        <w:tc>
          <w:tcPr>
            <w:tcW w:w="4090" w:type="dxa"/>
          </w:tcPr>
          <w:p w14:paraId="5FD3C679" w14:textId="77777777" w:rsidR="00387760" w:rsidRPr="00352C73" w:rsidRDefault="00387760" w:rsidP="00387760">
            <w:pPr>
              <w:rPr>
                <w:rFonts w:ascii="Cambria" w:hAnsi="Cambria"/>
                <w:sz w:val="28"/>
                <w:szCs w:val="24"/>
              </w:rPr>
            </w:pPr>
            <w:r w:rsidRPr="00352C73">
              <w:rPr>
                <w:rFonts w:ascii="Cambria" w:hAnsi="Cambria"/>
                <w:sz w:val="28"/>
                <w:szCs w:val="24"/>
              </w:rPr>
              <w:t>OB</w:t>
            </w:r>
          </w:p>
        </w:tc>
      </w:tr>
      <w:tr w:rsidR="00387760" w:rsidRPr="00352C73" w14:paraId="261BC957" w14:textId="77777777" w:rsidTr="1D3F39BC">
        <w:tc>
          <w:tcPr>
            <w:tcW w:w="2169" w:type="dxa"/>
          </w:tcPr>
          <w:p w14:paraId="620007CD" w14:textId="77777777" w:rsidR="00387760" w:rsidRPr="00352C73" w:rsidRDefault="00387760" w:rsidP="00387760">
            <w:pPr>
              <w:rPr>
                <w:rFonts w:ascii="Cambria" w:hAnsi="Cambria"/>
                <w:sz w:val="28"/>
                <w:szCs w:val="24"/>
              </w:rPr>
            </w:pPr>
            <w:r w:rsidRPr="00352C73">
              <w:rPr>
                <w:rFonts w:ascii="Cambria" w:hAnsi="Cambria"/>
                <w:sz w:val="28"/>
                <w:szCs w:val="24"/>
              </w:rPr>
              <w:t>Oncology</w:t>
            </w:r>
          </w:p>
        </w:tc>
        <w:tc>
          <w:tcPr>
            <w:tcW w:w="6691" w:type="dxa"/>
          </w:tcPr>
          <w:p w14:paraId="3638342A" w14:textId="01F48C0A" w:rsidR="00387760" w:rsidRPr="00352C73" w:rsidRDefault="00387760" w:rsidP="00387760">
            <w:pPr>
              <w:rPr>
                <w:rFonts w:ascii="Cambria" w:hAnsi="Cambria"/>
                <w:sz w:val="28"/>
                <w:szCs w:val="24"/>
              </w:rPr>
            </w:pPr>
            <w:r w:rsidRPr="00352C73">
              <w:rPr>
                <w:rFonts w:ascii="Cambria" w:hAnsi="Cambria"/>
                <w:sz w:val="28"/>
                <w:szCs w:val="24"/>
              </w:rPr>
              <w:t>Newly diagnosed neoplasms without established tissue diagnosis</w:t>
            </w:r>
            <w:r w:rsidR="00F55912">
              <w:rPr>
                <w:rFonts w:ascii="Cambria" w:hAnsi="Cambria"/>
                <w:sz w:val="28"/>
                <w:szCs w:val="24"/>
              </w:rPr>
              <w:t xml:space="preserve"> (excludes any concern for Leukemia/lymphoma see below)</w:t>
            </w:r>
          </w:p>
        </w:tc>
        <w:tc>
          <w:tcPr>
            <w:tcW w:w="4090" w:type="dxa"/>
          </w:tcPr>
          <w:p w14:paraId="2536104B" w14:textId="1DAD17F4" w:rsidR="00387760" w:rsidRPr="00352C73" w:rsidRDefault="00387760" w:rsidP="00387760">
            <w:pPr>
              <w:rPr>
                <w:rFonts w:ascii="Cambria" w:hAnsi="Cambria"/>
                <w:sz w:val="28"/>
                <w:szCs w:val="28"/>
              </w:rPr>
            </w:pPr>
            <w:r w:rsidRPr="1D3F39BC">
              <w:rPr>
                <w:rFonts w:ascii="Cambria" w:hAnsi="Cambria"/>
                <w:sz w:val="28"/>
                <w:szCs w:val="28"/>
              </w:rPr>
              <w:t>Internal Medicine</w:t>
            </w:r>
          </w:p>
        </w:tc>
      </w:tr>
      <w:tr w:rsidR="00F55912" w14:paraId="44A66B71" w14:textId="77777777" w:rsidTr="1D3F39BC">
        <w:tc>
          <w:tcPr>
            <w:tcW w:w="2169" w:type="dxa"/>
          </w:tcPr>
          <w:p w14:paraId="1CD7B07A" w14:textId="0A5CEA21" w:rsidR="00F55912" w:rsidRPr="1D3F39BC" w:rsidRDefault="00F55912" w:rsidP="1D3F39BC">
            <w:pPr>
              <w:rPr>
                <w:rFonts w:ascii="Cambria" w:hAnsi="Cambria"/>
                <w:sz w:val="28"/>
                <w:szCs w:val="28"/>
              </w:rPr>
            </w:pPr>
            <w:r>
              <w:rPr>
                <w:rFonts w:ascii="Cambria" w:hAnsi="Cambria"/>
                <w:sz w:val="28"/>
                <w:szCs w:val="28"/>
              </w:rPr>
              <w:t>Oncology</w:t>
            </w:r>
          </w:p>
        </w:tc>
        <w:tc>
          <w:tcPr>
            <w:tcW w:w="6691" w:type="dxa"/>
          </w:tcPr>
          <w:p w14:paraId="1999F311" w14:textId="13A5BCDC" w:rsidR="00F55912" w:rsidRPr="1D3F39BC" w:rsidRDefault="00F55912" w:rsidP="1D3F39BC">
            <w:pPr>
              <w:rPr>
                <w:rFonts w:ascii="Cambria" w:hAnsi="Cambria"/>
                <w:sz w:val="28"/>
                <w:szCs w:val="28"/>
              </w:rPr>
            </w:pPr>
            <w:r>
              <w:rPr>
                <w:rFonts w:ascii="Cambria" w:hAnsi="Cambria"/>
                <w:sz w:val="28"/>
                <w:szCs w:val="28"/>
              </w:rPr>
              <w:t>Leukemia/Lymphoma or concern for leukemia/lymphoma</w:t>
            </w:r>
          </w:p>
        </w:tc>
        <w:tc>
          <w:tcPr>
            <w:tcW w:w="4090" w:type="dxa"/>
          </w:tcPr>
          <w:p w14:paraId="420E963D" w14:textId="28905FB2" w:rsidR="00F55912" w:rsidRPr="1D3F39BC" w:rsidRDefault="00F55912" w:rsidP="1D3F39BC">
            <w:pPr>
              <w:rPr>
                <w:rFonts w:ascii="Cambria" w:hAnsi="Cambria"/>
                <w:sz w:val="28"/>
                <w:szCs w:val="28"/>
              </w:rPr>
            </w:pPr>
            <w:r>
              <w:rPr>
                <w:rFonts w:ascii="Cambria" w:hAnsi="Cambria"/>
                <w:sz w:val="28"/>
                <w:szCs w:val="28"/>
              </w:rPr>
              <w:t>DO NOT ACCEPT (Exceptions for established MFA patients</w:t>
            </w:r>
            <w:r w:rsidR="00E259D5">
              <w:rPr>
                <w:rFonts w:ascii="Cambria" w:hAnsi="Cambria"/>
                <w:sz w:val="28"/>
                <w:szCs w:val="28"/>
              </w:rPr>
              <w:t xml:space="preserve"> or ED Admits</w:t>
            </w:r>
            <w:r>
              <w:rPr>
                <w:rFonts w:ascii="Cambria" w:hAnsi="Cambria"/>
                <w:sz w:val="28"/>
                <w:szCs w:val="28"/>
              </w:rPr>
              <w:t>)</w:t>
            </w:r>
          </w:p>
        </w:tc>
      </w:tr>
      <w:tr w:rsidR="1D3F39BC" w14:paraId="65861144" w14:textId="77777777" w:rsidTr="1D3F39BC">
        <w:tc>
          <w:tcPr>
            <w:tcW w:w="2169" w:type="dxa"/>
          </w:tcPr>
          <w:p w14:paraId="75631038" w14:textId="3A3A106E" w:rsidR="7F0CBC2F" w:rsidRDefault="7F0CBC2F" w:rsidP="1D3F39BC">
            <w:pPr>
              <w:rPr>
                <w:rFonts w:ascii="Cambria" w:hAnsi="Cambria"/>
                <w:sz w:val="28"/>
                <w:szCs w:val="28"/>
              </w:rPr>
            </w:pPr>
            <w:r w:rsidRPr="1D3F39BC">
              <w:rPr>
                <w:rFonts w:ascii="Cambria" w:hAnsi="Cambria"/>
                <w:sz w:val="28"/>
                <w:szCs w:val="28"/>
              </w:rPr>
              <w:t>Oncology</w:t>
            </w:r>
          </w:p>
        </w:tc>
        <w:tc>
          <w:tcPr>
            <w:tcW w:w="6691" w:type="dxa"/>
          </w:tcPr>
          <w:p w14:paraId="6CA58339" w14:textId="42364018" w:rsidR="7F0CBC2F" w:rsidRDefault="7F0CBC2F" w:rsidP="1D3F39BC">
            <w:pPr>
              <w:rPr>
                <w:rFonts w:ascii="Cambria" w:hAnsi="Cambria"/>
                <w:sz w:val="28"/>
                <w:szCs w:val="28"/>
              </w:rPr>
            </w:pPr>
            <w:r w:rsidRPr="1D3F39BC">
              <w:rPr>
                <w:rFonts w:ascii="Cambria" w:hAnsi="Cambria"/>
                <w:sz w:val="28"/>
                <w:szCs w:val="28"/>
              </w:rPr>
              <w:t>Hematologic Emergency (Tumor Lysis Syndrome/Blast Crisis)</w:t>
            </w:r>
          </w:p>
        </w:tc>
        <w:tc>
          <w:tcPr>
            <w:tcW w:w="4090" w:type="dxa"/>
          </w:tcPr>
          <w:p w14:paraId="6176245C" w14:textId="688FACFA" w:rsidR="7F0CBC2F" w:rsidRDefault="7F0CBC2F" w:rsidP="1D3F39BC">
            <w:pPr>
              <w:rPr>
                <w:rFonts w:ascii="Cambria" w:hAnsi="Cambria"/>
                <w:sz w:val="28"/>
                <w:szCs w:val="28"/>
              </w:rPr>
            </w:pPr>
            <w:r w:rsidRPr="1D3F39BC">
              <w:rPr>
                <w:rFonts w:ascii="Cambria" w:hAnsi="Cambria"/>
                <w:sz w:val="28"/>
                <w:szCs w:val="28"/>
              </w:rPr>
              <w:t>DO NOT ACCEPT</w:t>
            </w:r>
            <w:r w:rsidR="00F55912">
              <w:rPr>
                <w:rFonts w:ascii="Cambria" w:hAnsi="Cambria"/>
                <w:sz w:val="28"/>
                <w:szCs w:val="28"/>
              </w:rPr>
              <w:t xml:space="preserve"> (exceptions made for established MFA patients</w:t>
            </w:r>
            <w:r w:rsidR="00E259D5">
              <w:rPr>
                <w:rFonts w:ascii="Cambria" w:hAnsi="Cambria"/>
                <w:sz w:val="28"/>
                <w:szCs w:val="28"/>
              </w:rPr>
              <w:t xml:space="preserve"> or ED Admits</w:t>
            </w:r>
            <w:r w:rsidR="00F55912">
              <w:rPr>
                <w:rFonts w:ascii="Cambria" w:hAnsi="Cambria"/>
                <w:sz w:val="28"/>
                <w:szCs w:val="28"/>
              </w:rPr>
              <w:t>)</w:t>
            </w:r>
          </w:p>
        </w:tc>
      </w:tr>
      <w:tr w:rsidR="00387760" w:rsidRPr="00352C73" w14:paraId="2D67D42B" w14:textId="77777777" w:rsidTr="1D3F39BC">
        <w:tc>
          <w:tcPr>
            <w:tcW w:w="2169" w:type="dxa"/>
          </w:tcPr>
          <w:p w14:paraId="1307DC02" w14:textId="77777777" w:rsidR="00387760" w:rsidRPr="00352C73" w:rsidRDefault="00387760" w:rsidP="00387760">
            <w:pPr>
              <w:rPr>
                <w:rFonts w:ascii="Cambria" w:hAnsi="Cambria"/>
                <w:sz w:val="28"/>
                <w:szCs w:val="24"/>
              </w:rPr>
            </w:pPr>
            <w:r w:rsidRPr="00352C73">
              <w:rPr>
                <w:rFonts w:ascii="Cambria" w:hAnsi="Cambria"/>
                <w:sz w:val="28"/>
                <w:szCs w:val="24"/>
              </w:rPr>
              <w:t>Oncology</w:t>
            </w:r>
          </w:p>
        </w:tc>
        <w:tc>
          <w:tcPr>
            <w:tcW w:w="6691" w:type="dxa"/>
          </w:tcPr>
          <w:p w14:paraId="2F90048E" w14:textId="752E7F3C" w:rsidR="00387760" w:rsidRPr="00352C73" w:rsidRDefault="00387760" w:rsidP="00387760">
            <w:pPr>
              <w:rPr>
                <w:rFonts w:ascii="Cambria" w:hAnsi="Cambria"/>
                <w:sz w:val="28"/>
                <w:szCs w:val="24"/>
              </w:rPr>
            </w:pPr>
            <w:r w:rsidRPr="00352C73">
              <w:rPr>
                <w:rFonts w:ascii="Cambria" w:hAnsi="Cambria"/>
                <w:sz w:val="28"/>
                <w:szCs w:val="24"/>
              </w:rPr>
              <w:t xml:space="preserve">Oncology patients followed by non-GWUH </w:t>
            </w:r>
            <w:proofErr w:type="gramStart"/>
            <w:r w:rsidRPr="00352C73">
              <w:rPr>
                <w:rFonts w:ascii="Cambria" w:hAnsi="Cambria"/>
                <w:sz w:val="28"/>
                <w:szCs w:val="24"/>
              </w:rPr>
              <w:t>oncologists</w:t>
            </w:r>
            <w:proofErr w:type="gramEnd"/>
            <w:r w:rsidR="00F55912">
              <w:rPr>
                <w:rFonts w:ascii="Cambria" w:hAnsi="Cambria"/>
                <w:sz w:val="28"/>
                <w:szCs w:val="24"/>
              </w:rPr>
              <w:t xml:space="preserve"> cases by case bases based on above diagnosis (</w:t>
            </w:r>
            <w:proofErr w:type="spellStart"/>
            <w:r w:rsidR="00F55912">
              <w:rPr>
                <w:rFonts w:ascii="Cambria" w:hAnsi="Cambria"/>
                <w:sz w:val="28"/>
                <w:szCs w:val="24"/>
              </w:rPr>
              <w:t>eg</w:t>
            </w:r>
            <w:proofErr w:type="spellEnd"/>
            <w:r w:rsidR="00F55912">
              <w:rPr>
                <w:rFonts w:ascii="Cambria" w:hAnsi="Cambria"/>
                <w:sz w:val="28"/>
                <w:szCs w:val="24"/>
              </w:rPr>
              <w:t xml:space="preserve"> excludes leukemia/lymphoma)</w:t>
            </w:r>
          </w:p>
        </w:tc>
        <w:tc>
          <w:tcPr>
            <w:tcW w:w="4090" w:type="dxa"/>
          </w:tcPr>
          <w:p w14:paraId="430B8E88" w14:textId="5200F885" w:rsidR="00387760" w:rsidRPr="00352C73" w:rsidRDefault="7136AC92" w:rsidP="1D3F39BC">
            <w:pPr>
              <w:spacing w:line="259" w:lineRule="auto"/>
            </w:pPr>
            <w:r w:rsidRPr="1D3F39BC">
              <w:rPr>
                <w:rFonts w:ascii="Cambria" w:hAnsi="Cambria"/>
                <w:sz w:val="28"/>
                <w:szCs w:val="28"/>
              </w:rPr>
              <w:t>Internal Medicine</w:t>
            </w:r>
          </w:p>
        </w:tc>
      </w:tr>
      <w:tr w:rsidR="00387760" w:rsidRPr="00352C73" w14:paraId="29276287" w14:textId="77777777" w:rsidTr="1D3F39BC">
        <w:tc>
          <w:tcPr>
            <w:tcW w:w="2169" w:type="dxa"/>
          </w:tcPr>
          <w:p w14:paraId="03434A85" w14:textId="77777777" w:rsidR="00387760" w:rsidRPr="00352C73" w:rsidRDefault="00387760" w:rsidP="00387760">
            <w:pPr>
              <w:rPr>
                <w:rFonts w:ascii="Cambria" w:hAnsi="Cambria"/>
                <w:sz w:val="28"/>
                <w:szCs w:val="24"/>
              </w:rPr>
            </w:pPr>
            <w:r w:rsidRPr="00352C73">
              <w:rPr>
                <w:rFonts w:ascii="Cambria" w:hAnsi="Cambria"/>
                <w:sz w:val="28"/>
                <w:szCs w:val="24"/>
              </w:rPr>
              <w:t>Oncology</w:t>
            </w:r>
          </w:p>
        </w:tc>
        <w:tc>
          <w:tcPr>
            <w:tcW w:w="6691" w:type="dxa"/>
          </w:tcPr>
          <w:p w14:paraId="478E7C13" w14:textId="77777777" w:rsidR="00387760" w:rsidRPr="00352C73" w:rsidRDefault="00387760" w:rsidP="00387760">
            <w:pPr>
              <w:rPr>
                <w:rFonts w:ascii="Cambria" w:hAnsi="Cambria"/>
                <w:sz w:val="28"/>
                <w:szCs w:val="24"/>
              </w:rPr>
            </w:pPr>
            <w:r w:rsidRPr="00352C73">
              <w:rPr>
                <w:rFonts w:ascii="Cambria" w:hAnsi="Cambria"/>
                <w:sz w:val="28"/>
                <w:szCs w:val="24"/>
              </w:rPr>
              <w:t>Oncology patients followed by GWUH</w:t>
            </w:r>
            <w:r>
              <w:rPr>
                <w:rFonts w:ascii="Cambria" w:hAnsi="Cambria"/>
                <w:sz w:val="28"/>
                <w:szCs w:val="24"/>
              </w:rPr>
              <w:t xml:space="preserve">/Initiation or continuation of chemotherapy in house </w:t>
            </w:r>
          </w:p>
        </w:tc>
        <w:tc>
          <w:tcPr>
            <w:tcW w:w="4090" w:type="dxa"/>
          </w:tcPr>
          <w:p w14:paraId="403AC1BE" w14:textId="182DA617" w:rsidR="00387760" w:rsidRPr="00352C73" w:rsidRDefault="75616363" w:rsidP="1D3F39BC">
            <w:pPr>
              <w:spacing w:line="259" w:lineRule="auto"/>
            </w:pPr>
            <w:r w:rsidRPr="1D3F39BC">
              <w:rPr>
                <w:rFonts w:ascii="Cambria" w:hAnsi="Cambria"/>
                <w:sz w:val="28"/>
                <w:szCs w:val="28"/>
              </w:rPr>
              <w:t>Internal Medicine</w:t>
            </w:r>
          </w:p>
        </w:tc>
      </w:tr>
      <w:tr w:rsidR="00387760" w:rsidRPr="00352C73" w14:paraId="1DD2CD72" w14:textId="77777777" w:rsidTr="1D3F39BC">
        <w:tc>
          <w:tcPr>
            <w:tcW w:w="2169" w:type="dxa"/>
          </w:tcPr>
          <w:p w14:paraId="66FB99FA" w14:textId="77777777" w:rsidR="00387760" w:rsidRPr="00352C73" w:rsidRDefault="00387760" w:rsidP="00387760">
            <w:pPr>
              <w:rPr>
                <w:rFonts w:ascii="Cambria" w:hAnsi="Cambria"/>
                <w:sz w:val="28"/>
                <w:szCs w:val="24"/>
              </w:rPr>
            </w:pPr>
            <w:r w:rsidRPr="00352C73">
              <w:rPr>
                <w:rFonts w:ascii="Cambria" w:hAnsi="Cambria"/>
                <w:sz w:val="28"/>
                <w:szCs w:val="24"/>
              </w:rPr>
              <w:t>Ophthalmology</w:t>
            </w:r>
          </w:p>
        </w:tc>
        <w:tc>
          <w:tcPr>
            <w:tcW w:w="6691" w:type="dxa"/>
          </w:tcPr>
          <w:p w14:paraId="04C8F69C" w14:textId="102ACC3B" w:rsidR="00387760" w:rsidRDefault="00387760" w:rsidP="00387760">
            <w:pPr>
              <w:rPr>
                <w:rFonts w:ascii="Cambria" w:hAnsi="Cambria"/>
                <w:sz w:val="28"/>
                <w:szCs w:val="24"/>
              </w:rPr>
            </w:pPr>
            <w:r w:rsidRPr="00352C73">
              <w:rPr>
                <w:rFonts w:ascii="Cambria" w:hAnsi="Cambria"/>
                <w:sz w:val="28"/>
                <w:szCs w:val="24"/>
              </w:rPr>
              <w:t>Isolated ocular infections</w:t>
            </w:r>
            <w:r>
              <w:rPr>
                <w:rFonts w:ascii="Cambria" w:hAnsi="Cambria"/>
                <w:sz w:val="28"/>
                <w:szCs w:val="24"/>
              </w:rPr>
              <w:t>/issues</w:t>
            </w:r>
            <w:r w:rsidRPr="00352C73">
              <w:rPr>
                <w:rFonts w:ascii="Cambria" w:hAnsi="Cambria"/>
                <w:sz w:val="28"/>
                <w:szCs w:val="24"/>
              </w:rPr>
              <w:t xml:space="preserve"> requiring inpatient acute care</w:t>
            </w:r>
            <w:r>
              <w:rPr>
                <w:rFonts w:ascii="Cambria" w:hAnsi="Cambria"/>
                <w:sz w:val="28"/>
                <w:szCs w:val="24"/>
              </w:rPr>
              <w:t xml:space="preserve"> </w:t>
            </w:r>
          </w:p>
          <w:p w14:paraId="5D4EE9DB" w14:textId="31657B33" w:rsidR="00387760" w:rsidRPr="00352C73" w:rsidRDefault="00387760" w:rsidP="00387760">
            <w:pPr>
              <w:rPr>
                <w:rFonts w:ascii="Cambria" w:hAnsi="Cambria"/>
                <w:sz w:val="28"/>
                <w:szCs w:val="24"/>
              </w:rPr>
            </w:pPr>
          </w:p>
        </w:tc>
        <w:tc>
          <w:tcPr>
            <w:tcW w:w="4090" w:type="dxa"/>
          </w:tcPr>
          <w:p w14:paraId="6434FE27" w14:textId="77777777" w:rsidR="00387760" w:rsidRDefault="00387760" w:rsidP="00387760">
            <w:pPr>
              <w:rPr>
                <w:rFonts w:ascii="Cambria" w:hAnsi="Cambria"/>
                <w:sz w:val="28"/>
                <w:szCs w:val="24"/>
              </w:rPr>
            </w:pPr>
            <w:r w:rsidRPr="00352C73">
              <w:rPr>
                <w:rFonts w:ascii="Cambria" w:hAnsi="Cambria"/>
                <w:sz w:val="28"/>
                <w:szCs w:val="24"/>
              </w:rPr>
              <w:t>Internal Medicine</w:t>
            </w:r>
          </w:p>
          <w:p w14:paraId="376E4ED3" w14:textId="06413F6C" w:rsidR="00387760" w:rsidRPr="00352C73" w:rsidRDefault="00387760" w:rsidP="00387760">
            <w:pPr>
              <w:rPr>
                <w:rFonts w:ascii="Cambria" w:hAnsi="Cambria"/>
                <w:sz w:val="28"/>
                <w:szCs w:val="24"/>
              </w:rPr>
            </w:pPr>
          </w:p>
        </w:tc>
      </w:tr>
      <w:tr w:rsidR="00387760" w:rsidRPr="00352C73" w14:paraId="4492607F" w14:textId="77777777" w:rsidTr="1D3F39BC">
        <w:tc>
          <w:tcPr>
            <w:tcW w:w="2169" w:type="dxa"/>
          </w:tcPr>
          <w:p w14:paraId="2B35FEF7" w14:textId="77777777" w:rsidR="00387760" w:rsidRPr="00352C73" w:rsidRDefault="00387760" w:rsidP="00387760">
            <w:pPr>
              <w:rPr>
                <w:rFonts w:ascii="Cambria" w:hAnsi="Cambria"/>
                <w:sz w:val="28"/>
                <w:szCs w:val="24"/>
              </w:rPr>
            </w:pPr>
            <w:r w:rsidRPr="00352C73">
              <w:rPr>
                <w:rFonts w:ascii="Cambria" w:hAnsi="Cambria"/>
                <w:sz w:val="28"/>
                <w:szCs w:val="24"/>
              </w:rPr>
              <w:lastRenderedPageBreak/>
              <w:t>Ophthalmology</w:t>
            </w:r>
          </w:p>
        </w:tc>
        <w:tc>
          <w:tcPr>
            <w:tcW w:w="6691" w:type="dxa"/>
          </w:tcPr>
          <w:p w14:paraId="51831063" w14:textId="77777777" w:rsidR="00387760" w:rsidRPr="00352C73" w:rsidRDefault="00387760" w:rsidP="00387760">
            <w:pPr>
              <w:rPr>
                <w:rFonts w:ascii="Cambria" w:hAnsi="Cambria"/>
                <w:sz w:val="28"/>
                <w:szCs w:val="24"/>
              </w:rPr>
            </w:pPr>
            <w:r w:rsidRPr="00352C73">
              <w:rPr>
                <w:rFonts w:ascii="Cambria" w:hAnsi="Cambria"/>
                <w:sz w:val="28"/>
                <w:szCs w:val="24"/>
              </w:rPr>
              <w:t>Traumatic ocular injury</w:t>
            </w:r>
          </w:p>
        </w:tc>
        <w:tc>
          <w:tcPr>
            <w:tcW w:w="4090" w:type="dxa"/>
          </w:tcPr>
          <w:p w14:paraId="2C188AD2" w14:textId="77777777" w:rsidR="00387760" w:rsidRPr="00352C73" w:rsidRDefault="00387760" w:rsidP="00387760">
            <w:pPr>
              <w:rPr>
                <w:rFonts w:ascii="Cambria" w:hAnsi="Cambria"/>
                <w:sz w:val="28"/>
                <w:szCs w:val="24"/>
              </w:rPr>
            </w:pPr>
            <w:r w:rsidRPr="00352C73">
              <w:rPr>
                <w:rFonts w:ascii="Cambria" w:hAnsi="Cambria"/>
                <w:sz w:val="28"/>
                <w:szCs w:val="24"/>
              </w:rPr>
              <w:t>Trauma</w:t>
            </w:r>
          </w:p>
        </w:tc>
      </w:tr>
      <w:tr w:rsidR="00387760" w:rsidRPr="00352C73" w14:paraId="6CA1F9F6" w14:textId="77777777" w:rsidTr="1D3F39BC">
        <w:tc>
          <w:tcPr>
            <w:tcW w:w="2169" w:type="dxa"/>
          </w:tcPr>
          <w:p w14:paraId="3E8CC98B" w14:textId="77777777" w:rsidR="00387760" w:rsidRPr="00352C73" w:rsidRDefault="00387760" w:rsidP="00387760">
            <w:pPr>
              <w:rPr>
                <w:rFonts w:ascii="Cambria" w:hAnsi="Cambria"/>
                <w:sz w:val="28"/>
                <w:szCs w:val="24"/>
              </w:rPr>
            </w:pPr>
            <w:r w:rsidRPr="00352C73">
              <w:rPr>
                <w:rFonts w:ascii="Cambria" w:hAnsi="Cambria"/>
                <w:sz w:val="28"/>
                <w:szCs w:val="24"/>
              </w:rPr>
              <w:t>Ortho</w:t>
            </w:r>
          </w:p>
        </w:tc>
        <w:tc>
          <w:tcPr>
            <w:tcW w:w="6691" w:type="dxa"/>
          </w:tcPr>
          <w:p w14:paraId="3A1CB86E" w14:textId="48A27CA5" w:rsidR="00387760" w:rsidRPr="00352C73" w:rsidRDefault="00387760" w:rsidP="00387760">
            <w:pPr>
              <w:rPr>
                <w:rFonts w:ascii="Cambria" w:hAnsi="Cambria"/>
                <w:sz w:val="28"/>
                <w:szCs w:val="24"/>
              </w:rPr>
            </w:pPr>
            <w:r w:rsidRPr="00352C73">
              <w:rPr>
                <w:rFonts w:ascii="Cambria" w:hAnsi="Cambria"/>
                <w:sz w:val="28"/>
                <w:szCs w:val="24"/>
              </w:rPr>
              <w:t xml:space="preserve">Septic joints in </w:t>
            </w:r>
            <w:r>
              <w:rPr>
                <w:rFonts w:ascii="Cambria" w:hAnsi="Cambria"/>
                <w:sz w:val="28"/>
                <w:szCs w:val="24"/>
              </w:rPr>
              <w:t xml:space="preserve">patients without other acute medical issues </w:t>
            </w:r>
            <w:r w:rsidRPr="00352C73">
              <w:rPr>
                <w:rFonts w:ascii="Cambria" w:hAnsi="Cambria"/>
                <w:sz w:val="28"/>
                <w:szCs w:val="24"/>
              </w:rPr>
              <w:t xml:space="preserve">(e.g., AKI, </w:t>
            </w:r>
            <w:r>
              <w:rPr>
                <w:rFonts w:ascii="Cambria" w:hAnsi="Cambria"/>
                <w:sz w:val="28"/>
                <w:szCs w:val="24"/>
              </w:rPr>
              <w:t>poorly controlled DM/HTN, electrolyte abnormalities etc.)</w:t>
            </w:r>
          </w:p>
        </w:tc>
        <w:tc>
          <w:tcPr>
            <w:tcW w:w="4090" w:type="dxa"/>
          </w:tcPr>
          <w:p w14:paraId="7ADC331E" w14:textId="77777777" w:rsidR="00387760" w:rsidRPr="00352C73" w:rsidRDefault="00387760" w:rsidP="00387760">
            <w:pPr>
              <w:rPr>
                <w:rFonts w:ascii="Cambria" w:hAnsi="Cambria"/>
                <w:sz w:val="28"/>
                <w:szCs w:val="24"/>
              </w:rPr>
            </w:pPr>
            <w:r w:rsidRPr="00352C73">
              <w:rPr>
                <w:rFonts w:ascii="Cambria" w:hAnsi="Cambria"/>
                <w:sz w:val="28"/>
                <w:szCs w:val="24"/>
              </w:rPr>
              <w:t>Ortho-General</w:t>
            </w:r>
          </w:p>
        </w:tc>
      </w:tr>
      <w:tr w:rsidR="00387760" w:rsidRPr="00352C73" w14:paraId="011A303F" w14:textId="77777777" w:rsidTr="1D3F39BC">
        <w:tc>
          <w:tcPr>
            <w:tcW w:w="2169" w:type="dxa"/>
          </w:tcPr>
          <w:p w14:paraId="1CFF3A25" w14:textId="77777777" w:rsidR="00387760" w:rsidRPr="00352C73" w:rsidRDefault="00387760" w:rsidP="00387760">
            <w:pPr>
              <w:rPr>
                <w:rFonts w:ascii="Cambria" w:hAnsi="Cambria"/>
                <w:sz w:val="28"/>
                <w:szCs w:val="24"/>
              </w:rPr>
            </w:pPr>
            <w:r w:rsidRPr="00352C73">
              <w:rPr>
                <w:rFonts w:ascii="Cambria" w:hAnsi="Cambria"/>
                <w:sz w:val="28"/>
                <w:szCs w:val="24"/>
              </w:rPr>
              <w:t>Ortho</w:t>
            </w:r>
          </w:p>
        </w:tc>
        <w:tc>
          <w:tcPr>
            <w:tcW w:w="6691" w:type="dxa"/>
          </w:tcPr>
          <w:p w14:paraId="066666F3" w14:textId="34B113C1" w:rsidR="00387760" w:rsidRPr="00352C73" w:rsidRDefault="00387760" w:rsidP="00387760">
            <w:pPr>
              <w:rPr>
                <w:rFonts w:ascii="Cambria" w:hAnsi="Cambria"/>
                <w:sz w:val="28"/>
                <w:szCs w:val="24"/>
              </w:rPr>
            </w:pPr>
            <w:r>
              <w:rPr>
                <w:rFonts w:ascii="Cambria" w:hAnsi="Cambria"/>
                <w:sz w:val="28"/>
                <w:szCs w:val="24"/>
              </w:rPr>
              <w:t>I</w:t>
            </w:r>
            <w:r w:rsidRPr="00352C73">
              <w:rPr>
                <w:rFonts w:ascii="Cambria" w:hAnsi="Cambria"/>
                <w:sz w:val="28"/>
                <w:szCs w:val="24"/>
              </w:rPr>
              <w:t>solated extremity fractures in a medically non-complex patient with no indication of internal organ injury not isolated to hand or spine</w:t>
            </w:r>
            <w:r>
              <w:rPr>
                <w:rFonts w:ascii="Cambria" w:hAnsi="Cambria"/>
                <w:sz w:val="28"/>
                <w:szCs w:val="24"/>
              </w:rPr>
              <w:t xml:space="preserve"> </w:t>
            </w:r>
          </w:p>
        </w:tc>
        <w:tc>
          <w:tcPr>
            <w:tcW w:w="4090" w:type="dxa"/>
          </w:tcPr>
          <w:p w14:paraId="21883306" w14:textId="65CF5A16" w:rsidR="00387760" w:rsidRPr="00352C73" w:rsidRDefault="00DB60FF" w:rsidP="00387760">
            <w:pPr>
              <w:rPr>
                <w:rFonts w:ascii="Cambria" w:hAnsi="Cambria"/>
                <w:sz w:val="28"/>
                <w:szCs w:val="24"/>
              </w:rPr>
            </w:pPr>
            <w:r>
              <w:rPr>
                <w:rFonts w:ascii="Cambria" w:hAnsi="Cambria"/>
                <w:sz w:val="28"/>
                <w:szCs w:val="24"/>
              </w:rPr>
              <w:t>Trauma</w:t>
            </w:r>
          </w:p>
        </w:tc>
      </w:tr>
      <w:tr w:rsidR="00CE1819" w:rsidRPr="00352C73" w14:paraId="08FF687C" w14:textId="77777777" w:rsidTr="1D3F39BC">
        <w:tc>
          <w:tcPr>
            <w:tcW w:w="2169" w:type="dxa"/>
          </w:tcPr>
          <w:p w14:paraId="02841F61" w14:textId="1C88F728" w:rsidR="00CE1819" w:rsidRPr="00352C73" w:rsidRDefault="00CE1819" w:rsidP="00387760">
            <w:pPr>
              <w:rPr>
                <w:rFonts w:ascii="Cambria" w:hAnsi="Cambria"/>
                <w:sz w:val="28"/>
                <w:szCs w:val="24"/>
              </w:rPr>
            </w:pPr>
            <w:r>
              <w:rPr>
                <w:rFonts w:ascii="Cambria" w:hAnsi="Cambria"/>
                <w:sz w:val="28"/>
                <w:szCs w:val="24"/>
              </w:rPr>
              <w:t>Ortho</w:t>
            </w:r>
          </w:p>
        </w:tc>
        <w:tc>
          <w:tcPr>
            <w:tcW w:w="6691" w:type="dxa"/>
          </w:tcPr>
          <w:p w14:paraId="21B47C58" w14:textId="67DDEBFE" w:rsidR="00CE1819" w:rsidRPr="00352C73" w:rsidRDefault="00CE1819" w:rsidP="00387760">
            <w:pPr>
              <w:rPr>
                <w:rFonts w:ascii="Cambria" w:hAnsi="Cambria"/>
                <w:sz w:val="28"/>
                <w:szCs w:val="24"/>
              </w:rPr>
            </w:pPr>
            <w:r>
              <w:rPr>
                <w:rFonts w:ascii="Cambria" w:hAnsi="Cambria"/>
                <w:sz w:val="28"/>
                <w:szCs w:val="24"/>
              </w:rPr>
              <w:t xml:space="preserve">Isolated Hip Fracture in patient who is 65 &gt;/= or medically complex </w:t>
            </w:r>
            <w:r w:rsidRPr="00352C73">
              <w:rPr>
                <w:rFonts w:ascii="Cambria" w:hAnsi="Cambria"/>
                <w:sz w:val="28"/>
                <w:szCs w:val="24"/>
              </w:rPr>
              <w:t xml:space="preserve">(e.g., AKI, </w:t>
            </w:r>
            <w:r>
              <w:rPr>
                <w:rFonts w:ascii="Cambria" w:hAnsi="Cambria"/>
                <w:sz w:val="28"/>
                <w:szCs w:val="24"/>
              </w:rPr>
              <w:t>poorly controlled DM/HTN, electrolyte abnormalities etc.)</w:t>
            </w:r>
          </w:p>
        </w:tc>
        <w:tc>
          <w:tcPr>
            <w:tcW w:w="4090" w:type="dxa"/>
          </w:tcPr>
          <w:p w14:paraId="241306FA" w14:textId="748602A0" w:rsidR="00CE1819" w:rsidRDefault="00CE1819" w:rsidP="00387760">
            <w:pPr>
              <w:rPr>
                <w:rFonts w:ascii="Cambria" w:hAnsi="Cambria"/>
                <w:sz w:val="28"/>
                <w:szCs w:val="24"/>
              </w:rPr>
            </w:pPr>
            <w:r>
              <w:rPr>
                <w:rFonts w:ascii="Cambria" w:hAnsi="Cambria"/>
                <w:sz w:val="28"/>
                <w:szCs w:val="24"/>
              </w:rPr>
              <w:t xml:space="preserve">Medicine </w:t>
            </w:r>
          </w:p>
        </w:tc>
      </w:tr>
      <w:tr w:rsidR="00387760" w:rsidRPr="00352C73" w14:paraId="6E07C0B6" w14:textId="77777777" w:rsidTr="1D3F39BC">
        <w:tc>
          <w:tcPr>
            <w:tcW w:w="2169" w:type="dxa"/>
          </w:tcPr>
          <w:p w14:paraId="27E33659" w14:textId="77777777" w:rsidR="00387760" w:rsidRPr="00352C73" w:rsidRDefault="00387760" w:rsidP="00387760">
            <w:pPr>
              <w:rPr>
                <w:rFonts w:ascii="Cambria" w:hAnsi="Cambria"/>
                <w:sz w:val="28"/>
                <w:szCs w:val="24"/>
              </w:rPr>
            </w:pPr>
            <w:r w:rsidRPr="00352C73">
              <w:rPr>
                <w:rFonts w:ascii="Cambria" w:hAnsi="Cambria"/>
                <w:sz w:val="28"/>
                <w:szCs w:val="24"/>
              </w:rPr>
              <w:t>Ortho</w:t>
            </w:r>
          </w:p>
        </w:tc>
        <w:tc>
          <w:tcPr>
            <w:tcW w:w="6691" w:type="dxa"/>
          </w:tcPr>
          <w:p w14:paraId="52A8C7CD" w14:textId="5AF789B3" w:rsidR="00387760" w:rsidRPr="00352C73" w:rsidRDefault="00387760" w:rsidP="00387760">
            <w:pPr>
              <w:rPr>
                <w:rFonts w:ascii="Cambria" w:hAnsi="Cambria"/>
                <w:sz w:val="28"/>
                <w:szCs w:val="24"/>
              </w:rPr>
            </w:pPr>
            <w:r>
              <w:rPr>
                <w:rFonts w:ascii="Cambria" w:hAnsi="Cambria"/>
                <w:sz w:val="28"/>
                <w:szCs w:val="24"/>
              </w:rPr>
              <w:t>I</w:t>
            </w:r>
            <w:r w:rsidRPr="00352C73">
              <w:rPr>
                <w:rFonts w:ascii="Cambria" w:hAnsi="Cambria"/>
                <w:sz w:val="28"/>
                <w:szCs w:val="24"/>
              </w:rPr>
              <w:t xml:space="preserve">solated spinal fractures in a medically non-complex patient with no indication of internal organ injury </w:t>
            </w:r>
          </w:p>
        </w:tc>
        <w:tc>
          <w:tcPr>
            <w:tcW w:w="4090" w:type="dxa"/>
          </w:tcPr>
          <w:p w14:paraId="3005EAA6" w14:textId="77777777" w:rsidR="00387760" w:rsidRPr="00352C73" w:rsidRDefault="00387760" w:rsidP="00387760">
            <w:pPr>
              <w:rPr>
                <w:rFonts w:ascii="Cambria" w:hAnsi="Cambria"/>
                <w:sz w:val="28"/>
                <w:szCs w:val="24"/>
              </w:rPr>
            </w:pPr>
            <w:r w:rsidRPr="00352C73">
              <w:rPr>
                <w:rFonts w:ascii="Cambria" w:hAnsi="Cambria"/>
                <w:sz w:val="28"/>
                <w:szCs w:val="24"/>
              </w:rPr>
              <w:t>Trauma</w:t>
            </w:r>
          </w:p>
        </w:tc>
      </w:tr>
      <w:tr w:rsidR="00387760" w:rsidRPr="00352C73" w14:paraId="54BEB163" w14:textId="77777777" w:rsidTr="1D3F39BC">
        <w:tc>
          <w:tcPr>
            <w:tcW w:w="2169" w:type="dxa"/>
          </w:tcPr>
          <w:p w14:paraId="728090C0" w14:textId="77777777" w:rsidR="00387760" w:rsidRPr="00352C73" w:rsidRDefault="00387760" w:rsidP="00387760">
            <w:pPr>
              <w:rPr>
                <w:rFonts w:ascii="Cambria" w:hAnsi="Cambria"/>
                <w:sz w:val="28"/>
                <w:szCs w:val="24"/>
              </w:rPr>
            </w:pPr>
            <w:r w:rsidRPr="00352C73">
              <w:rPr>
                <w:rFonts w:ascii="Cambria" w:hAnsi="Cambria"/>
                <w:sz w:val="28"/>
                <w:szCs w:val="24"/>
              </w:rPr>
              <w:t>Ortho</w:t>
            </w:r>
          </w:p>
        </w:tc>
        <w:tc>
          <w:tcPr>
            <w:tcW w:w="6691" w:type="dxa"/>
          </w:tcPr>
          <w:p w14:paraId="493E18A6" w14:textId="595ED196" w:rsidR="00387760" w:rsidRPr="00352C73" w:rsidRDefault="00387760" w:rsidP="00387760">
            <w:pPr>
              <w:rPr>
                <w:rFonts w:ascii="Cambria" w:hAnsi="Cambria"/>
                <w:sz w:val="28"/>
                <w:szCs w:val="24"/>
              </w:rPr>
            </w:pPr>
            <w:r>
              <w:rPr>
                <w:rFonts w:ascii="Cambria" w:hAnsi="Cambria"/>
                <w:sz w:val="28"/>
                <w:szCs w:val="24"/>
              </w:rPr>
              <w:t>F</w:t>
            </w:r>
            <w:r w:rsidRPr="00352C73">
              <w:rPr>
                <w:rFonts w:ascii="Cambria" w:hAnsi="Cambria"/>
                <w:sz w:val="28"/>
                <w:szCs w:val="24"/>
              </w:rPr>
              <w:t>ractures with no indication of internal organ injury needing admission for pain control</w:t>
            </w:r>
            <w:r>
              <w:rPr>
                <w:rFonts w:ascii="Cambria" w:hAnsi="Cambria"/>
                <w:sz w:val="28"/>
                <w:szCs w:val="24"/>
              </w:rPr>
              <w:t xml:space="preserve"> in patient without active medical issues </w:t>
            </w:r>
            <w:r w:rsidRPr="00352C73">
              <w:rPr>
                <w:rFonts w:ascii="Cambria" w:hAnsi="Cambria"/>
                <w:sz w:val="28"/>
                <w:szCs w:val="24"/>
              </w:rPr>
              <w:t xml:space="preserve">(e.g., AKI, </w:t>
            </w:r>
            <w:r>
              <w:rPr>
                <w:rFonts w:ascii="Cambria" w:hAnsi="Cambria"/>
                <w:sz w:val="28"/>
                <w:szCs w:val="24"/>
              </w:rPr>
              <w:t>poorly controlled DM/HTN, electrolyte abnormalities etc.)</w:t>
            </w:r>
          </w:p>
        </w:tc>
        <w:tc>
          <w:tcPr>
            <w:tcW w:w="4090" w:type="dxa"/>
          </w:tcPr>
          <w:p w14:paraId="6E447EBB" w14:textId="12DC936D" w:rsidR="00387760" w:rsidRPr="00352C73" w:rsidRDefault="00387760" w:rsidP="00387760">
            <w:pPr>
              <w:rPr>
                <w:rFonts w:ascii="Cambria" w:hAnsi="Cambria"/>
                <w:sz w:val="28"/>
                <w:szCs w:val="24"/>
              </w:rPr>
            </w:pPr>
            <w:r>
              <w:rPr>
                <w:rFonts w:ascii="Cambria" w:hAnsi="Cambria"/>
                <w:sz w:val="28"/>
                <w:szCs w:val="24"/>
              </w:rPr>
              <w:t>Ortho</w:t>
            </w:r>
          </w:p>
        </w:tc>
      </w:tr>
      <w:tr w:rsidR="00387760" w:rsidRPr="00352C73" w14:paraId="3A675606" w14:textId="77777777" w:rsidTr="1D3F39BC">
        <w:tc>
          <w:tcPr>
            <w:tcW w:w="2169" w:type="dxa"/>
          </w:tcPr>
          <w:p w14:paraId="32A7FAB5" w14:textId="77777777" w:rsidR="00387760" w:rsidRPr="00352C73" w:rsidRDefault="00387760" w:rsidP="00387760">
            <w:pPr>
              <w:rPr>
                <w:rFonts w:ascii="Cambria" w:hAnsi="Cambria"/>
                <w:sz w:val="28"/>
                <w:szCs w:val="24"/>
              </w:rPr>
            </w:pPr>
            <w:r w:rsidRPr="00352C73">
              <w:rPr>
                <w:rFonts w:ascii="Cambria" w:hAnsi="Cambria"/>
                <w:sz w:val="28"/>
                <w:szCs w:val="24"/>
              </w:rPr>
              <w:t>Ortho</w:t>
            </w:r>
          </w:p>
        </w:tc>
        <w:tc>
          <w:tcPr>
            <w:tcW w:w="6691" w:type="dxa"/>
          </w:tcPr>
          <w:p w14:paraId="7149C020" w14:textId="33108AF9" w:rsidR="00387760" w:rsidRPr="00352C73" w:rsidRDefault="00387760" w:rsidP="00387760">
            <w:pPr>
              <w:rPr>
                <w:rFonts w:ascii="Cambria" w:hAnsi="Cambria"/>
                <w:sz w:val="28"/>
                <w:szCs w:val="24"/>
              </w:rPr>
            </w:pPr>
            <w:r>
              <w:rPr>
                <w:rFonts w:ascii="Cambria" w:hAnsi="Cambria"/>
                <w:sz w:val="28"/>
                <w:szCs w:val="24"/>
              </w:rPr>
              <w:t xml:space="preserve"> More than 1 fracture (any location) </w:t>
            </w:r>
          </w:p>
        </w:tc>
        <w:tc>
          <w:tcPr>
            <w:tcW w:w="4090" w:type="dxa"/>
          </w:tcPr>
          <w:p w14:paraId="355C8BAE" w14:textId="77777777" w:rsidR="00387760" w:rsidRPr="00352C73" w:rsidRDefault="00387760" w:rsidP="00387760">
            <w:pPr>
              <w:rPr>
                <w:rFonts w:ascii="Cambria" w:hAnsi="Cambria"/>
                <w:sz w:val="28"/>
                <w:szCs w:val="24"/>
              </w:rPr>
            </w:pPr>
            <w:r w:rsidRPr="00352C73">
              <w:rPr>
                <w:rFonts w:ascii="Cambria" w:hAnsi="Cambria"/>
                <w:sz w:val="28"/>
                <w:szCs w:val="24"/>
              </w:rPr>
              <w:t>Trauma</w:t>
            </w:r>
          </w:p>
        </w:tc>
      </w:tr>
      <w:tr w:rsidR="00387760" w:rsidRPr="00352C73" w14:paraId="0EA569D4" w14:textId="77777777" w:rsidTr="1D3F39BC">
        <w:tc>
          <w:tcPr>
            <w:tcW w:w="2169" w:type="dxa"/>
          </w:tcPr>
          <w:p w14:paraId="295BE66B" w14:textId="77777777" w:rsidR="00387760" w:rsidRPr="00352C73" w:rsidRDefault="00387760" w:rsidP="00387760">
            <w:pPr>
              <w:rPr>
                <w:rFonts w:ascii="Cambria" w:hAnsi="Cambria"/>
                <w:sz w:val="28"/>
                <w:szCs w:val="24"/>
              </w:rPr>
            </w:pPr>
            <w:r w:rsidRPr="00352C73">
              <w:rPr>
                <w:rFonts w:ascii="Cambria" w:hAnsi="Cambria"/>
                <w:sz w:val="28"/>
                <w:szCs w:val="24"/>
              </w:rPr>
              <w:t>Podiatry</w:t>
            </w:r>
          </w:p>
        </w:tc>
        <w:tc>
          <w:tcPr>
            <w:tcW w:w="6691" w:type="dxa"/>
          </w:tcPr>
          <w:p w14:paraId="45A3603A" w14:textId="6B352362" w:rsidR="00387760" w:rsidRPr="00352C73" w:rsidRDefault="00387760" w:rsidP="00387760">
            <w:pPr>
              <w:rPr>
                <w:rFonts w:ascii="Cambria" w:hAnsi="Cambria"/>
                <w:sz w:val="28"/>
                <w:szCs w:val="24"/>
              </w:rPr>
            </w:pPr>
            <w:r w:rsidRPr="00352C73">
              <w:rPr>
                <w:rFonts w:ascii="Cambria" w:hAnsi="Cambria"/>
                <w:sz w:val="28"/>
                <w:szCs w:val="24"/>
              </w:rPr>
              <w:t>Podiatric complications</w:t>
            </w:r>
            <w:r>
              <w:rPr>
                <w:rFonts w:ascii="Cambria" w:hAnsi="Cambria"/>
                <w:sz w:val="28"/>
                <w:szCs w:val="24"/>
              </w:rPr>
              <w:t>/issues requiring inpatient care</w:t>
            </w:r>
          </w:p>
        </w:tc>
        <w:tc>
          <w:tcPr>
            <w:tcW w:w="4090" w:type="dxa"/>
          </w:tcPr>
          <w:p w14:paraId="27AF643E" w14:textId="77777777" w:rsidR="00387760" w:rsidRPr="00352C73" w:rsidRDefault="00387760" w:rsidP="00387760">
            <w:pPr>
              <w:rPr>
                <w:rFonts w:ascii="Cambria" w:hAnsi="Cambria"/>
                <w:sz w:val="28"/>
                <w:szCs w:val="24"/>
              </w:rPr>
            </w:pPr>
            <w:r w:rsidRPr="00352C73">
              <w:rPr>
                <w:rFonts w:ascii="Cambria" w:hAnsi="Cambria"/>
                <w:sz w:val="28"/>
                <w:szCs w:val="24"/>
              </w:rPr>
              <w:t>Internal Medicine</w:t>
            </w:r>
          </w:p>
        </w:tc>
      </w:tr>
      <w:tr w:rsidR="00387760" w:rsidRPr="00352C73" w14:paraId="1518A7E9" w14:textId="77777777" w:rsidTr="1D3F39BC">
        <w:tc>
          <w:tcPr>
            <w:tcW w:w="2169" w:type="dxa"/>
          </w:tcPr>
          <w:p w14:paraId="7AD9B28B" w14:textId="77777777" w:rsidR="00387760" w:rsidRPr="00352C73" w:rsidRDefault="00387760" w:rsidP="00387760">
            <w:pPr>
              <w:rPr>
                <w:rFonts w:ascii="Cambria" w:hAnsi="Cambria"/>
                <w:sz w:val="28"/>
                <w:szCs w:val="24"/>
              </w:rPr>
            </w:pPr>
            <w:r w:rsidRPr="00352C73">
              <w:rPr>
                <w:rFonts w:ascii="Cambria" w:hAnsi="Cambria"/>
                <w:sz w:val="28"/>
                <w:szCs w:val="24"/>
              </w:rPr>
              <w:t>Postop, NEW medical issue after surgical discharge (non-Ortho, non-Trauma)</w:t>
            </w:r>
          </w:p>
        </w:tc>
        <w:tc>
          <w:tcPr>
            <w:tcW w:w="6691" w:type="dxa"/>
          </w:tcPr>
          <w:p w14:paraId="0CA3781C" w14:textId="77777777" w:rsidR="00387760" w:rsidRPr="00352C73" w:rsidRDefault="00387760" w:rsidP="00387760">
            <w:pPr>
              <w:rPr>
                <w:rFonts w:ascii="Cambria" w:hAnsi="Cambria"/>
                <w:sz w:val="28"/>
                <w:szCs w:val="24"/>
              </w:rPr>
            </w:pPr>
            <w:r w:rsidRPr="00352C73">
              <w:rPr>
                <w:rFonts w:ascii="Cambria" w:hAnsi="Cambria"/>
                <w:sz w:val="28"/>
                <w:szCs w:val="24"/>
              </w:rPr>
              <w:t>New (but related) medical complications such as DVT/PE, SBO r/t pain medications or surgery, or PNA, etc. following surgery</w:t>
            </w:r>
          </w:p>
        </w:tc>
        <w:tc>
          <w:tcPr>
            <w:tcW w:w="4090" w:type="dxa"/>
          </w:tcPr>
          <w:p w14:paraId="76437627" w14:textId="70566698" w:rsidR="00387760" w:rsidRPr="00352C73" w:rsidRDefault="00387760" w:rsidP="00387760">
            <w:pPr>
              <w:rPr>
                <w:rFonts w:ascii="Cambria" w:hAnsi="Cambria"/>
                <w:sz w:val="28"/>
                <w:szCs w:val="24"/>
              </w:rPr>
            </w:pPr>
            <w:r w:rsidRPr="00352C73">
              <w:rPr>
                <w:rFonts w:ascii="Cambria" w:hAnsi="Cambria"/>
                <w:sz w:val="28"/>
                <w:szCs w:val="24"/>
              </w:rPr>
              <w:t>Back to Surgical Service who performed the surgery unless &gt;</w:t>
            </w:r>
            <w:r>
              <w:rPr>
                <w:rFonts w:ascii="Cambria" w:hAnsi="Cambria"/>
                <w:sz w:val="28"/>
                <w:szCs w:val="24"/>
              </w:rPr>
              <w:t>30</w:t>
            </w:r>
            <w:r w:rsidRPr="00352C73">
              <w:rPr>
                <w:rFonts w:ascii="Cambria" w:hAnsi="Cambria"/>
                <w:sz w:val="28"/>
                <w:szCs w:val="24"/>
              </w:rPr>
              <w:t xml:space="preserve">days post-op, then Internal Medicine </w:t>
            </w:r>
          </w:p>
        </w:tc>
      </w:tr>
      <w:tr w:rsidR="00387760" w:rsidRPr="00352C73" w14:paraId="359D6D43" w14:textId="77777777" w:rsidTr="1D3F39BC">
        <w:tc>
          <w:tcPr>
            <w:tcW w:w="2169" w:type="dxa"/>
          </w:tcPr>
          <w:p w14:paraId="6DEE654A" w14:textId="77777777" w:rsidR="00387760" w:rsidRPr="00352C73" w:rsidRDefault="00387760" w:rsidP="00387760">
            <w:pPr>
              <w:rPr>
                <w:rFonts w:ascii="Cambria" w:hAnsi="Cambria"/>
                <w:sz w:val="28"/>
                <w:szCs w:val="24"/>
              </w:rPr>
            </w:pPr>
            <w:r w:rsidRPr="00352C73">
              <w:rPr>
                <w:rFonts w:ascii="Cambria" w:hAnsi="Cambria"/>
                <w:sz w:val="28"/>
                <w:szCs w:val="24"/>
              </w:rPr>
              <w:t xml:space="preserve">Postop, NEW medical issue after surgical </w:t>
            </w:r>
            <w:r w:rsidRPr="00352C73">
              <w:rPr>
                <w:rFonts w:ascii="Cambria" w:hAnsi="Cambria"/>
                <w:sz w:val="28"/>
                <w:szCs w:val="24"/>
              </w:rPr>
              <w:lastRenderedPageBreak/>
              <w:t>discharge (TRAUMA)</w:t>
            </w:r>
          </w:p>
        </w:tc>
        <w:tc>
          <w:tcPr>
            <w:tcW w:w="6691" w:type="dxa"/>
          </w:tcPr>
          <w:p w14:paraId="6DB0CB4E" w14:textId="77777777" w:rsidR="00387760" w:rsidRPr="00352C73" w:rsidRDefault="00387760" w:rsidP="00387760">
            <w:pPr>
              <w:rPr>
                <w:rFonts w:ascii="Cambria" w:hAnsi="Cambria"/>
                <w:sz w:val="28"/>
                <w:szCs w:val="24"/>
              </w:rPr>
            </w:pPr>
            <w:r w:rsidRPr="00352C73">
              <w:rPr>
                <w:rFonts w:ascii="Cambria" w:hAnsi="Cambria"/>
                <w:sz w:val="28"/>
                <w:szCs w:val="24"/>
              </w:rPr>
              <w:lastRenderedPageBreak/>
              <w:t>New (but related) medical complications such as DVT/PE, SBO r/t pain medications or surgery, or PNA, etc.</w:t>
            </w:r>
          </w:p>
        </w:tc>
        <w:tc>
          <w:tcPr>
            <w:tcW w:w="4090" w:type="dxa"/>
          </w:tcPr>
          <w:p w14:paraId="32746041" w14:textId="77777777" w:rsidR="00387760" w:rsidRPr="00352C73" w:rsidRDefault="00387760" w:rsidP="00387760">
            <w:pPr>
              <w:rPr>
                <w:rFonts w:ascii="Cambria" w:hAnsi="Cambria"/>
                <w:sz w:val="28"/>
                <w:szCs w:val="24"/>
              </w:rPr>
            </w:pPr>
            <w:r w:rsidRPr="00352C73">
              <w:rPr>
                <w:rFonts w:ascii="Cambria" w:hAnsi="Cambria"/>
                <w:sz w:val="28"/>
                <w:szCs w:val="24"/>
              </w:rPr>
              <w:t>Back to Trauma</w:t>
            </w:r>
            <w:r>
              <w:rPr>
                <w:rFonts w:ascii="Cambria" w:hAnsi="Cambria"/>
                <w:sz w:val="28"/>
                <w:szCs w:val="24"/>
              </w:rPr>
              <w:t xml:space="preserve"> if within 30 days of discharge</w:t>
            </w:r>
          </w:p>
        </w:tc>
      </w:tr>
      <w:tr w:rsidR="00CD4C0E" w:rsidRPr="00352C73" w14:paraId="2C7E2B08" w14:textId="77777777" w:rsidTr="1D3F39BC">
        <w:tc>
          <w:tcPr>
            <w:tcW w:w="2169" w:type="dxa"/>
          </w:tcPr>
          <w:p w14:paraId="6FF182CC" w14:textId="7927BB2D" w:rsidR="00CD4C0E" w:rsidRPr="00352C73" w:rsidRDefault="00CD4C0E" w:rsidP="00387760">
            <w:pPr>
              <w:rPr>
                <w:rFonts w:ascii="Cambria" w:hAnsi="Cambria"/>
                <w:sz w:val="28"/>
                <w:szCs w:val="24"/>
              </w:rPr>
            </w:pPr>
            <w:r>
              <w:rPr>
                <w:rFonts w:ascii="Cambria" w:hAnsi="Cambria"/>
                <w:sz w:val="28"/>
                <w:szCs w:val="24"/>
              </w:rPr>
              <w:t>Pulmonary</w:t>
            </w:r>
          </w:p>
        </w:tc>
        <w:tc>
          <w:tcPr>
            <w:tcW w:w="6691" w:type="dxa"/>
          </w:tcPr>
          <w:p w14:paraId="1F33D229" w14:textId="4B8DE84A" w:rsidR="00CD4C0E" w:rsidRPr="00352C73" w:rsidRDefault="00CD4C0E" w:rsidP="00387760">
            <w:pPr>
              <w:rPr>
                <w:rFonts w:ascii="Cambria" w:hAnsi="Cambria"/>
                <w:sz w:val="28"/>
                <w:szCs w:val="24"/>
              </w:rPr>
            </w:pPr>
            <w:r>
              <w:rPr>
                <w:rFonts w:ascii="Cambria" w:hAnsi="Cambria"/>
                <w:sz w:val="28"/>
                <w:szCs w:val="24"/>
              </w:rPr>
              <w:t>Pulmonary artery HTN or Pulmonary HTN on intravenous infusions or requiring Swanz Ganz catheter or hemodynamic monitoring</w:t>
            </w:r>
            <w:r w:rsidR="00641953">
              <w:rPr>
                <w:rFonts w:ascii="Cambria" w:hAnsi="Cambria"/>
                <w:sz w:val="28"/>
                <w:szCs w:val="24"/>
              </w:rPr>
              <w:t xml:space="preserve"> or other critical care need</w:t>
            </w:r>
          </w:p>
        </w:tc>
        <w:tc>
          <w:tcPr>
            <w:tcW w:w="4090" w:type="dxa"/>
          </w:tcPr>
          <w:p w14:paraId="221220B9" w14:textId="014FC226" w:rsidR="00CD4C0E" w:rsidRDefault="00CD4C0E" w:rsidP="00387760">
            <w:pPr>
              <w:rPr>
                <w:rFonts w:ascii="Cambria" w:hAnsi="Cambria"/>
                <w:sz w:val="28"/>
                <w:szCs w:val="24"/>
              </w:rPr>
            </w:pPr>
            <w:r>
              <w:rPr>
                <w:rFonts w:ascii="Cambria" w:hAnsi="Cambria"/>
                <w:sz w:val="28"/>
                <w:szCs w:val="24"/>
              </w:rPr>
              <w:t>CCU</w:t>
            </w:r>
            <w:r w:rsidR="00D53A52">
              <w:rPr>
                <w:rFonts w:ascii="Cambria" w:hAnsi="Cambria"/>
                <w:sz w:val="28"/>
                <w:szCs w:val="24"/>
              </w:rPr>
              <w:t>/ICU 2 or Heart Team 3 South</w:t>
            </w:r>
          </w:p>
        </w:tc>
      </w:tr>
      <w:tr w:rsidR="00E40D7E" w:rsidRPr="00352C73" w14:paraId="6A372F9B" w14:textId="77777777" w:rsidTr="1D3F39BC">
        <w:tc>
          <w:tcPr>
            <w:tcW w:w="2169" w:type="dxa"/>
          </w:tcPr>
          <w:p w14:paraId="23391A8B" w14:textId="6A497C25" w:rsidR="00E40D7E" w:rsidRDefault="00E40D7E" w:rsidP="00387760">
            <w:pPr>
              <w:rPr>
                <w:rFonts w:ascii="Cambria" w:hAnsi="Cambria"/>
                <w:sz w:val="28"/>
                <w:szCs w:val="24"/>
              </w:rPr>
            </w:pPr>
            <w:r>
              <w:rPr>
                <w:rFonts w:ascii="Cambria" w:hAnsi="Cambria"/>
                <w:sz w:val="28"/>
                <w:szCs w:val="24"/>
              </w:rPr>
              <w:t>Psychiatry</w:t>
            </w:r>
          </w:p>
        </w:tc>
        <w:tc>
          <w:tcPr>
            <w:tcW w:w="6691" w:type="dxa"/>
          </w:tcPr>
          <w:p w14:paraId="60BC11CC" w14:textId="633E4987" w:rsidR="00E40D7E" w:rsidRDefault="00535BB5" w:rsidP="00387760">
            <w:pPr>
              <w:rPr>
                <w:rFonts w:ascii="Cambria" w:hAnsi="Cambria"/>
                <w:sz w:val="28"/>
                <w:szCs w:val="24"/>
              </w:rPr>
            </w:pPr>
            <w:r w:rsidRPr="002F42D3">
              <w:rPr>
                <w:rFonts w:ascii="Cambria" w:hAnsi="Cambria"/>
                <w:sz w:val="28"/>
                <w:szCs w:val="28"/>
              </w:rPr>
              <w:t xml:space="preserve">Imminent threat to self or others requiring </w:t>
            </w:r>
            <w:proofErr w:type="gramStart"/>
            <w:r w:rsidRPr="002F42D3">
              <w:rPr>
                <w:rFonts w:ascii="Cambria" w:hAnsi="Cambria"/>
                <w:sz w:val="28"/>
                <w:szCs w:val="28"/>
              </w:rPr>
              <w:t>24 hour</w:t>
            </w:r>
            <w:proofErr w:type="gramEnd"/>
            <w:r w:rsidRPr="002F42D3">
              <w:rPr>
                <w:rFonts w:ascii="Cambria" w:hAnsi="Cambria"/>
                <w:sz w:val="28"/>
                <w:szCs w:val="28"/>
              </w:rPr>
              <w:t xml:space="preserve"> professional observation and care </w:t>
            </w:r>
            <w:r>
              <w:rPr>
                <w:rFonts w:ascii="Cambria" w:hAnsi="Cambria"/>
                <w:sz w:val="28"/>
                <w:szCs w:val="28"/>
              </w:rPr>
              <w:t>including cases where the patients symptoms such as c</w:t>
            </w:r>
            <w:r w:rsidRPr="002F42D3">
              <w:rPr>
                <w:rFonts w:ascii="Cambria" w:hAnsi="Cambria"/>
                <w:sz w:val="28"/>
                <w:szCs w:val="28"/>
              </w:rPr>
              <w:t>ommand hallucinations directing harm to self or others where there is the risk of the patient imminently acting on them</w:t>
            </w:r>
          </w:p>
        </w:tc>
        <w:tc>
          <w:tcPr>
            <w:tcW w:w="4090" w:type="dxa"/>
          </w:tcPr>
          <w:p w14:paraId="2A03AE01" w14:textId="30ED4523" w:rsidR="00E40D7E" w:rsidRDefault="00E40D7E" w:rsidP="00387760">
            <w:pPr>
              <w:rPr>
                <w:rFonts w:ascii="Cambria" w:hAnsi="Cambria"/>
                <w:sz w:val="28"/>
                <w:szCs w:val="24"/>
              </w:rPr>
            </w:pPr>
            <w:r>
              <w:rPr>
                <w:rFonts w:ascii="Cambria" w:hAnsi="Cambria"/>
                <w:sz w:val="28"/>
                <w:szCs w:val="24"/>
              </w:rPr>
              <w:t>Psychiatry</w:t>
            </w:r>
          </w:p>
        </w:tc>
      </w:tr>
      <w:tr w:rsidR="00E40D7E" w:rsidRPr="00352C73" w14:paraId="52D690FB" w14:textId="77777777" w:rsidTr="1D3F39BC">
        <w:tc>
          <w:tcPr>
            <w:tcW w:w="2169" w:type="dxa"/>
          </w:tcPr>
          <w:p w14:paraId="6D095825" w14:textId="77EE9B66" w:rsidR="00E40D7E" w:rsidRDefault="00E40D7E" w:rsidP="00E40D7E">
            <w:pPr>
              <w:rPr>
                <w:rFonts w:ascii="Cambria" w:hAnsi="Cambria"/>
                <w:sz w:val="28"/>
                <w:szCs w:val="24"/>
              </w:rPr>
            </w:pPr>
            <w:r w:rsidRPr="001B70C8">
              <w:rPr>
                <w:rFonts w:ascii="Cambria" w:hAnsi="Cambria"/>
                <w:sz w:val="28"/>
                <w:szCs w:val="24"/>
              </w:rPr>
              <w:t>Psychiatry</w:t>
            </w:r>
          </w:p>
        </w:tc>
        <w:tc>
          <w:tcPr>
            <w:tcW w:w="6691" w:type="dxa"/>
          </w:tcPr>
          <w:p w14:paraId="1A87848C" w14:textId="1C9C2B63" w:rsidR="00E40D7E" w:rsidRDefault="00535BB5" w:rsidP="00E40D7E">
            <w:pPr>
              <w:rPr>
                <w:rFonts w:ascii="Cambria" w:hAnsi="Cambria"/>
                <w:sz w:val="28"/>
                <w:szCs w:val="24"/>
              </w:rPr>
            </w:pPr>
            <w:r w:rsidRPr="00E86A07">
              <w:rPr>
                <w:rFonts w:ascii="Cambria" w:eastAsia="Times New Roman" w:hAnsi="Cambria"/>
                <w:color w:val="000000"/>
                <w:sz w:val="28"/>
                <w:szCs w:val="28"/>
              </w:rPr>
              <w:t>Active symptoms of mood, anxiety, or posttraumatic disorder</w:t>
            </w:r>
            <w:r w:rsidRPr="00E86A07">
              <w:rPr>
                <w:rFonts w:ascii="Cambria" w:hAnsi="Cambria"/>
                <w:sz w:val="28"/>
                <w:szCs w:val="28"/>
              </w:rPr>
              <w:t xml:space="preserve"> which presents as an imminent danger to self or others</w:t>
            </w:r>
          </w:p>
        </w:tc>
        <w:tc>
          <w:tcPr>
            <w:tcW w:w="4090" w:type="dxa"/>
          </w:tcPr>
          <w:p w14:paraId="5BF4A123" w14:textId="62DF6ED8" w:rsidR="00E40D7E" w:rsidRDefault="00E40D7E" w:rsidP="00E40D7E">
            <w:pPr>
              <w:rPr>
                <w:rFonts w:ascii="Cambria" w:hAnsi="Cambria"/>
                <w:sz w:val="28"/>
                <w:szCs w:val="24"/>
              </w:rPr>
            </w:pPr>
            <w:r w:rsidRPr="000D1C1B">
              <w:rPr>
                <w:rFonts w:ascii="Cambria" w:hAnsi="Cambria"/>
                <w:sz w:val="28"/>
                <w:szCs w:val="24"/>
              </w:rPr>
              <w:t>Psychiatry</w:t>
            </w:r>
          </w:p>
        </w:tc>
      </w:tr>
      <w:tr w:rsidR="00E40D7E" w:rsidRPr="00352C73" w14:paraId="7FF50FBE" w14:textId="77777777" w:rsidTr="1D3F39BC">
        <w:tc>
          <w:tcPr>
            <w:tcW w:w="2169" w:type="dxa"/>
          </w:tcPr>
          <w:p w14:paraId="4C1D381E" w14:textId="17CCA153" w:rsidR="00E40D7E" w:rsidRDefault="00E40D7E" w:rsidP="00E40D7E">
            <w:pPr>
              <w:rPr>
                <w:rFonts w:ascii="Cambria" w:hAnsi="Cambria"/>
                <w:sz w:val="28"/>
                <w:szCs w:val="24"/>
              </w:rPr>
            </w:pPr>
            <w:r w:rsidRPr="001B70C8">
              <w:rPr>
                <w:rFonts w:ascii="Cambria" w:hAnsi="Cambria"/>
                <w:sz w:val="28"/>
                <w:szCs w:val="24"/>
              </w:rPr>
              <w:t>Psychiatry</w:t>
            </w:r>
          </w:p>
        </w:tc>
        <w:tc>
          <w:tcPr>
            <w:tcW w:w="6691" w:type="dxa"/>
          </w:tcPr>
          <w:p w14:paraId="17FEC02D" w14:textId="51E7EE86" w:rsidR="00E40D7E" w:rsidRDefault="00535BB5" w:rsidP="00E40D7E">
            <w:pPr>
              <w:rPr>
                <w:rFonts w:ascii="Cambria" w:hAnsi="Cambria"/>
                <w:sz w:val="28"/>
                <w:szCs w:val="24"/>
              </w:rPr>
            </w:pPr>
            <w:r w:rsidRPr="00982A78">
              <w:rPr>
                <w:rFonts w:ascii="Cambria" w:hAnsi="Cambria"/>
                <w:sz w:val="28"/>
                <w:szCs w:val="24"/>
              </w:rPr>
              <w:t>Complex psychiatric medication tapers or titrations that cannot be conducted safely as an outpatient</w:t>
            </w:r>
          </w:p>
        </w:tc>
        <w:tc>
          <w:tcPr>
            <w:tcW w:w="4090" w:type="dxa"/>
          </w:tcPr>
          <w:p w14:paraId="231F39B1" w14:textId="30AC3E0B" w:rsidR="00E40D7E" w:rsidRDefault="00E40D7E" w:rsidP="00E40D7E">
            <w:pPr>
              <w:rPr>
                <w:rFonts w:ascii="Cambria" w:hAnsi="Cambria"/>
                <w:sz w:val="28"/>
                <w:szCs w:val="24"/>
              </w:rPr>
            </w:pPr>
            <w:r w:rsidRPr="000D1C1B">
              <w:rPr>
                <w:rFonts w:ascii="Cambria" w:hAnsi="Cambria"/>
                <w:sz w:val="28"/>
                <w:szCs w:val="24"/>
              </w:rPr>
              <w:t>Psychiatry</w:t>
            </w:r>
          </w:p>
        </w:tc>
      </w:tr>
      <w:tr w:rsidR="00535BB5" w:rsidRPr="00352C73" w14:paraId="282293DC" w14:textId="77777777" w:rsidTr="1D3F39BC">
        <w:tc>
          <w:tcPr>
            <w:tcW w:w="2169" w:type="dxa"/>
          </w:tcPr>
          <w:p w14:paraId="48BF2E2C" w14:textId="2055BE01" w:rsidR="00535BB5" w:rsidRDefault="00535BB5" w:rsidP="00535BB5">
            <w:pPr>
              <w:rPr>
                <w:rFonts w:ascii="Cambria" w:hAnsi="Cambria"/>
                <w:sz w:val="28"/>
                <w:szCs w:val="24"/>
              </w:rPr>
            </w:pPr>
            <w:r w:rsidRPr="001B70C8">
              <w:rPr>
                <w:rFonts w:ascii="Cambria" w:hAnsi="Cambria"/>
                <w:sz w:val="28"/>
                <w:szCs w:val="24"/>
              </w:rPr>
              <w:t>Psychiatry</w:t>
            </w:r>
          </w:p>
        </w:tc>
        <w:tc>
          <w:tcPr>
            <w:tcW w:w="6691" w:type="dxa"/>
          </w:tcPr>
          <w:p w14:paraId="695B3083" w14:textId="5DE9502D" w:rsidR="00535BB5" w:rsidRDefault="00535BB5" w:rsidP="00535BB5">
            <w:pPr>
              <w:rPr>
                <w:rFonts w:ascii="Cambria" w:hAnsi="Cambria"/>
                <w:sz w:val="28"/>
                <w:szCs w:val="24"/>
              </w:rPr>
            </w:pPr>
            <w:r w:rsidRPr="00982A78">
              <w:rPr>
                <w:rFonts w:ascii="Cambria" w:hAnsi="Cambria" w:cs="Arial"/>
                <w:sz w:val="28"/>
                <w:szCs w:val="28"/>
                <w:shd w:val="clear" w:color="auto" w:fill="FFFFFF"/>
              </w:rPr>
              <w:t>Failure of outpatient psychiatric treatment so that the beneficiary requires 24-hour professional observation and care</w:t>
            </w:r>
          </w:p>
        </w:tc>
        <w:tc>
          <w:tcPr>
            <w:tcW w:w="4090" w:type="dxa"/>
          </w:tcPr>
          <w:p w14:paraId="6A610C52" w14:textId="5AD50336" w:rsidR="00535BB5" w:rsidRDefault="00535BB5" w:rsidP="00535BB5">
            <w:pPr>
              <w:rPr>
                <w:rFonts w:ascii="Cambria" w:hAnsi="Cambria"/>
                <w:sz w:val="28"/>
                <w:szCs w:val="24"/>
              </w:rPr>
            </w:pPr>
            <w:r w:rsidRPr="000D1C1B">
              <w:rPr>
                <w:rFonts w:ascii="Cambria" w:hAnsi="Cambria"/>
                <w:sz w:val="28"/>
                <w:szCs w:val="24"/>
              </w:rPr>
              <w:t>Psychiatry</w:t>
            </w:r>
          </w:p>
        </w:tc>
      </w:tr>
      <w:tr w:rsidR="00535BB5" w:rsidRPr="00352C73" w14:paraId="14C85642" w14:textId="77777777" w:rsidTr="1D3F39BC">
        <w:tc>
          <w:tcPr>
            <w:tcW w:w="2169" w:type="dxa"/>
          </w:tcPr>
          <w:p w14:paraId="201B6DEC" w14:textId="1466DF78" w:rsidR="00535BB5" w:rsidRDefault="00535BB5" w:rsidP="00535BB5">
            <w:pPr>
              <w:rPr>
                <w:rFonts w:ascii="Cambria" w:hAnsi="Cambria"/>
                <w:sz w:val="28"/>
                <w:szCs w:val="24"/>
              </w:rPr>
            </w:pPr>
            <w:r w:rsidRPr="001B70C8">
              <w:rPr>
                <w:rFonts w:ascii="Cambria" w:hAnsi="Cambria"/>
                <w:sz w:val="28"/>
                <w:szCs w:val="24"/>
              </w:rPr>
              <w:t>Psychiatry</w:t>
            </w:r>
          </w:p>
        </w:tc>
        <w:tc>
          <w:tcPr>
            <w:tcW w:w="6691" w:type="dxa"/>
          </w:tcPr>
          <w:p w14:paraId="5754A989" w14:textId="0A20FBA6" w:rsidR="00535BB5" w:rsidRDefault="00535BB5" w:rsidP="00535BB5">
            <w:pPr>
              <w:rPr>
                <w:rFonts w:ascii="Cambria" w:hAnsi="Cambria"/>
                <w:sz w:val="28"/>
                <w:szCs w:val="24"/>
              </w:rPr>
            </w:pPr>
            <w:r w:rsidRPr="002F42D3">
              <w:rPr>
                <w:rFonts w:ascii="Cambria" w:hAnsi="Cambria"/>
                <w:sz w:val="28"/>
                <w:szCs w:val="28"/>
              </w:rPr>
              <w:t>Acute disordered/bizarre behavior or psychomotor agitation or retardation that interferes with the activities of daily living (ADLs)</w:t>
            </w:r>
          </w:p>
        </w:tc>
        <w:tc>
          <w:tcPr>
            <w:tcW w:w="4090" w:type="dxa"/>
          </w:tcPr>
          <w:p w14:paraId="65F8CC73" w14:textId="38E918F1" w:rsidR="00535BB5" w:rsidRDefault="00535BB5" w:rsidP="00535BB5">
            <w:pPr>
              <w:rPr>
                <w:rFonts w:ascii="Cambria" w:hAnsi="Cambria"/>
                <w:sz w:val="28"/>
                <w:szCs w:val="24"/>
              </w:rPr>
            </w:pPr>
            <w:r w:rsidRPr="000D1C1B">
              <w:rPr>
                <w:rFonts w:ascii="Cambria" w:hAnsi="Cambria"/>
                <w:sz w:val="28"/>
                <w:szCs w:val="24"/>
              </w:rPr>
              <w:t>Psychiatry</w:t>
            </w:r>
          </w:p>
        </w:tc>
      </w:tr>
      <w:tr w:rsidR="00535BB5" w:rsidRPr="00352C73" w14:paraId="539D50C3" w14:textId="77777777" w:rsidTr="1D3F39BC">
        <w:tc>
          <w:tcPr>
            <w:tcW w:w="2169" w:type="dxa"/>
          </w:tcPr>
          <w:p w14:paraId="1FB6C622" w14:textId="4997AD6C" w:rsidR="00535BB5" w:rsidRDefault="00535BB5" w:rsidP="00535BB5">
            <w:pPr>
              <w:rPr>
                <w:rFonts w:ascii="Cambria" w:hAnsi="Cambria"/>
                <w:sz w:val="28"/>
                <w:szCs w:val="24"/>
              </w:rPr>
            </w:pPr>
            <w:r w:rsidRPr="001B70C8">
              <w:rPr>
                <w:rFonts w:ascii="Cambria" w:hAnsi="Cambria"/>
                <w:sz w:val="28"/>
                <w:szCs w:val="24"/>
              </w:rPr>
              <w:t>Psychiatry</w:t>
            </w:r>
          </w:p>
        </w:tc>
        <w:tc>
          <w:tcPr>
            <w:tcW w:w="6691" w:type="dxa"/>
          </w:tcPr>
          <w:p w14:paraId="41DBB987" w14:textId="5F456CB1" w:rsidR="00535BB5" w:rsidRDefault="00535BB5" w:rsidP="00535BB5">
            <w:pPr>
              <w:rPr>
                <w:rFonts w:ascii="Cambria" w:hAnsi="Cambria"/>
                <w:sz w:val="28"/>
                <w:szCs w:val="24"/>
              </w:rPr>
            </w:pPr>
            <w:r w:rsidRPr="00982A78">
              <w:rPr>
                <w:rFonts w:ascii="Cambria" w:hAnsi="Cambria" w:cs="Arial"/>
                <w:sz w:val="28"/>
                <w:szCs w:val="28"/>
                <w:shd w:val="clear" w:color="auto" w:fill="FFFFFF"/>
              </w:rPr>
              <w:t>Cognitive impairment (disorientation or memory loss) due to an acute psychiatric disorder (other than neurocognitive disorder/dementia) that endangers the welfare of the patient or others</w:t>
            </w:r>
          </w:p>
        </w:tc>
        <w:tc>
          <w:tcPr>
            <w:tcW w:w="4090" w:type="dxa"/>
          </w:tcPr>
          <w:p w14:paraId="25694C35" w14:textId="616EA5B9" w:rsidR="00535BB5" w:rsidRDefault="00535BB5" w:rsidP="00535BB5">
            <w:pPr>
              <w:rPr>
                <w:rFonts w:ascii="Cambria" w:hAnsi="Cambria"/>
                <w:sz w:val="28"/>
                <w:szCs w:val="24"/>
              </w:rPr>
            </w:pPr>
            <w:r w:rsidRPr="000D1C1B">
              <w:rPr>
                <w:rFonts w:ascii="Cambria" w:hAnsi="Cambria"/>
                <w:sz w:val="28"/>
                <w:szCs w:val="24"/>
              </w:rPr>
              <w:t>Psychiatry</w:t>
            </w:r>
          </w:p>
        </w:tc>
      </w:tr>
      <w:tr w:rsidR="00535BB5" w:rsidRPr="00352C73" w14:paraId="4C6ABF4A" w14:textId="77777777" w:rsidTr="1D3F39BC">
        <w:tc>
          <w:tcPr>
            <w:tcW w:w="2169" w:type="dxa"/>
          </w:tcPr>
          <w:p w14:paraId="30156D55" w14:textId="5AE4F63A" w:rsidR="00535BB5" w:rsidRDefault="00535BB5" w:rsidP="00535BB5">
            <w:pPr>
              <w:rPr>
                <w:rFonts w:ascii="Cambria" w:hAnsi="Cambria"/>
                <w:sz w:val="28"/>
                <w:szCs w:val="24"/>
              </w:rPr>
            </w:pPr>
            <w:r w:rsidRPr="001B70C8">
              <w:rPr>
                <w:rFonts w:ascii="Cambria" w:hAnsi="Cambria"/>
                <w:sz w:val="28"/>
                <w:szCs w:val="24"/>
              </w:rPr>
              <w:lastRenderedPageBreak/>
              <w:t>Psychiatry</w:t>
            </w:r>
          </w:p>
        </w:tc>
        <w:tc>
          <w:tcPr>
            <w:tcW w:w="6691" w:type="dxa"/>
          </w:tcPr>
          <w:p w14:paraId="4110241B" w14:textId="112ADDE7" w:rsidR="00535BB5" w:rsidRDefault="00535BB5" w:rsidP="00535BB5">
            <w:pPr>
              <w:rPr>
                <w:rFonts w:ascii="Cambria" w:hAnsi="Cambria"/>
                <w:sz w:val="28"/>
                <w:szCs w:val="24"/>
              </w:rPr>
            </w:pPr>
            <w:r w:rsidRPr="00982A78">
              <w:rPr>
                <w:rFonts w:ascii="Cambria" w:hAnsi="Cambria"/>
                <w:sz w:val="28"/>
                <w:szCs w:val="24"/>
              </w:rPr>
              <w:t>Psychiatric patient who cannot perform basic ADL’s</w:t>
            </w:r>
          </w:p>
        </w:tc>
        <w:tc>
          <w:tcPr>
            <w:tcW w:w="4090" w:type="dxa"/>
          </w:tcPr>
          <w:p w14:paraId="2345EB90" w14:textId="47608F45" w:rsidR="00535BB5" w:rsidRDefault="00535BB5" w:rsidP="00535BB5">
            <w:pPr>
              <w:rPr>
                <w:rFonts w:ascii="Cambria" w:hAnsi="Cambria"/>
                <w:sz w:val="28"/>
                <w:szCs w:val="24"/>
              </w:rPr>
            </w:pPr>
            <w:r w:rsidRPr="00982A78">
              <w:rPr>
                <w:rFonts w:ascii="Cambria" w:hAnsi="Cambria"/>
                <w:sz w:val="28"/>
                <w:szCs w:val="24"/>
              </w:rPr>
              <w:t>Internal Medicine (with Psych C/L team following)</w:t>
            </w:r>
          </w:p>
        </w:tc>
      </w:tr>
      <w:tr w:rsidR="00535BB5" w:rsidRPr="00352C73" w14:paraId="282E13D5" w14:textId="77777777" w:rsidTr="1D3F39BC">
        <w:tc>
          <w:tcPr>
            <w:tcW w:w="2169" w:type="dxa"/>
          </w:tcPr>
          <w:p w14:paraId="1234D947" w14:textId="1CC701CA" w:rsidR="00535BB5" w:rsidRDefault="00535BB5" w:rsidP="00535BB5">
            <w:pPr>
              <w:rPr>
                <w:rFonts w:ascii="Cambria" w:hAnsi="Cambria"/>
                <w:sz w:val="28"/>
                <w:szCs w:val="24"/>
              </w:rPr>
            </w:pPr>
            <w:r w:rsidRPr="001B70C8">
              <w:rPr>
                <w:rFonts w:ascii="Cambria" w:hAnsi="Cambria"/>
                <w:sz w:val="28"/>
                <w:szCs w:val="24"/>
              </w:rPr>
              <w:t>Psychiatry</w:t>
            </w:r>
          </w:p>
        </w:tc>
        <w:tc>
          <w:tcPr>
            <w:tcW w:w="6691" w:type="dxa"/>
          </w:tcPr>
          <w:p w14:paraId="10802C6C" w14:textId="348FA46F" w:rsidR="00535BB5" w:rsidRDefault="00535BB5" w:rsidP="00535BB5">
            <w:pPr>
              <w:rPr>
                <w:rFonts w:ascii="Cambria" w:hAnsi="Cambria"/>
                <w:sz w:val="28"/>
                <w:szCs w:val="24"/>
              </w:rPr>
            </w:pPr>
            <w:r w:rsidRPr="00982A78">
              <w:rPr>
                <w:rFonts w:ascii="Cambria" w:hAnsi="Cambria"/>
                <w:sz w:val="28"/>
                <w:szCs w:val="28"/>
              </w:rPr>
              <w:t>Patient in active withdrawal needing telemetry monitoring or a history of complex withdrawal (e.g. seizures, DT’s)</w:t>
            </w:r>
          </w:p>
        </w:tc>
        <w:tc>
          <w:tcPr>
            <w:tcW w:w="4090" w:type="dxa"/>
          </w:tcPr>
          <w:p w14:paraId="2034E47B" w14:textId="182F286B" w:rsidR="00535BB5" w:rsidRDefault="00535BB5" w:rsidP="00535BB5">
            <w:pPr>
              <w:rPr>
                <w:rFonts w:ascii="Cambria" w:hAnsi="Cambria"/>
                <w:sz w:val="28"/>
                <w:szCs w:val="24"/>
              </w:rPr>
            </w:pPr>
            <w:r w:rsidRPr="002F42D3">
              <w:rPr>
                <w:rFonts w:ascii="Cambria" w:hAnsi="Cambria"/>
                <w:sz w:val="28"/>
                <w:szCs w:val="28"/>
              </w:rPr>
              <w:t>ICU/Internal Medicine (with Psych C/L team following)</w:t>
            </w:r>
          </w:p>
        </w:tc>
      </w:tr>
      <w:tr w:rsidR="00535BB5" w:rsidRPr="00352C73" w14:paraId="04B1ED36" w14:textId="77777777" w:rsidTr="1D3F39BC">
        <w:tc>
          <w:tcPr>
            <w:tcW w:w="2169" w:type="dxa"/>
          </w:tcPr>
          <w:p w14:paraId="5E51EB4B" w14:textId="199C5962" w:rsidR="00535BB5" w:rsidRDefault="00535BB5" w:rsidP="00535BB5">
            <w:pPr>
              <w:rPr>
                <w:rFonts w:ascii="Cambria" w:hAnsi="Cambria"/>
                <w:sz w:val="28"/>
                <w:szCs w:val="24"/>
              </w:rPr>
            </w:pPr>
            <w:r w:rsidRPr="001B70C8">
              <w:rPr>
                <w:rFonts w:ascii="Cambria" w:hAnsi="Cambria"/>
                <w:sz w:val="28"/>
                <w:szCs w:val="24"/>
              </w:rPr>
              <w:t>Psychiatry</w:t>
            </w:r>
          </w:p>
        </w:tc>
        <w:tc>
          <w:tcPr>
            <w:tcW w:w="6691" w:type="dxa"/>
          </w:tcPr>
          <w:p w14:paraId="43E74CD8" w14:textId="77777777" w:rsidR="00CA4000" w:rsidRPr="00A50932" w:rsidRDefault="00CA4000" w:rsidP="00CA4000">
            <w:pPr>
              <w:rPr>
                <w:rFonts w:ascii="Cambria" w:hAnsi="Cambria"/>
                <w:sz w:val="28"/>
                <w:szCs w:val="28"/>
              </w:rPr>
            </w:pPr>
            <w:r w:rsidRPr="00A50932">
              <w:rPr>
                <w:rFonts w:ascii="Cambria" w:hAnsi="Cambria"/>
                <w:sz w:val="28"/>
                <w:szCs w:val="28"/>
              </w:rPr>
              <w:t>Psychiatrically ill patient with comorbid medical or infectious status requiring a higher level of nursing care and monitoring than provided in the psychiatric unit (as deemed by attending on service). This includes (but not limited to):</w:t>
            </w:r>
          </w:p>
          <w:p w14:paraId="1B7BD1C3" w14:textId="77777777" w:rsidR="00CA4000" w:rsidRPr="00A50932" w:rsidRDefault="00CA4000" w:rsidP="00CA4000">
            <w:pPr>
              <w:pStyle w:val="ListParagraph"/>
              <w:numPr>
                <w:ilvl w:val="0"/>
                <w:numId w:val="5"/>
              </w:numPr>
              <w:rPr>
                <w:rFonts w:ascii="Cambria" w:eastAsia="Times New Roman" w:hAnsi="Cambria"/>
                <w:sz w:val="28"/>
                <w:szCs w:val="28"/>
              </w:rPr>
            </w:pPr>
            <w:r w:rsidRPr="00A50932">
              <w:rPr>
                <w:rFonts w:ascii="Cambria" w:eastAsia="Times New Roman" w:hAnsi="Cambria"/>
                <w:sz w:val="28"/>
                <w:szCs w:val="28"/>
              </w:rPr>
              <w:t xml:space="preserve">Patients needing any form of IV treatments, tubes (including PEG tube feedings, chest tubes, catheters, airway devices), procedures, complex dressing changes. </w:t>
            </w:r>
          </w:p>
          <w:p w14:paraId="782AF0C4" w14:textId="77777777" w:rsidR="00CA4000" w:rsidRPr="00A50932" w:rsidRDefault="00CA4000" w:rsidP="00CA4000">
            <w:pPr>
              <w:pStyle w:val="ListParagraph"/>
              <w:numPr>
                <w:ilvl w:val="0"/>
                <w:numId w:val="5"/>
              </w:numPr>
              <w:rPr>
                <w:rFonts w:ascii="Cambria" w:eastAsia="Times New Roman" w:hAnsi="Cambria"/>
                <w:sz w:val="28"/>
                <w:szCs w:val="28"/>
              </w:rPr>
            </w:pPr>
            <w:r w:rsidRPr="00A50932">
              <w:rPr>
                <w:rFonts w:ascii="Cambria" w:eastAsia="Times New Roman" w:hAnsi="Cambria"/>
                <w:sz w:val="28"/>
                <w:szCs w:val="28"/>
              </w:rPr>
              <w:t xml:space="preserve">Patients needing close monitoring of vitals (more frequent the Q6H), frequent labs, I/O monitoring, telemetry, or frequent imaging. </w:t>
            </w:r>
          </w:p>
          <w:p w14:paraId="07BC73FE" w14:textId="77777777" w:rsidR="00535BB5" w:rsidRDefault="00535BB5" w:rsidP="00535BB5">
            <w:pPr>
              <w:rPr>
                <w:rFonts w:ascii="Cambria" w:hAnsi="Cambria"/>
                <w:sz w:val="28"/>
                <w:szCs w:val="24"/>
              </w:rPr>
            </w:pPr>
          </w:p>
        </w:tc>
        <w:tc>
          <w:tcPr>
            <w:tcW w:w="4090" w:type="dxa"/>
          </w:tcPr>
          <w:p w14:paraId="63BA7F49" w14:textId="3991B47A" w:rsidR="00535BB5" w:rsidRDefault="00535BB5" w:rsidP="00535BB5">
            <w:pPr>
              <w:rPr>
                <w:rFonts w:ascii="Cambria" w:hAnsi="Cambria"/>
                <w:sz w:val="28"/>
                <w:szCs w:val="24"/>
              </w:rPr>
            </w:pPr>
            <w:r w:rsidRPr="002F42D3">
              <w:rPr>
                <w:rFonts w:ascii="Cambria" w:hAnsi="Cambria"/>
                <w:sz w:val="28"/>
                <w:szCs w:val="28"/>
              </w:rPr>
              <w:t>ICU/Internal Medicine (with Psych C/L team following)</w:t>
            </w:r>
          </w:p>
        </w:tc>
      </w:tr>
      <w:tr w:rsidR="00535BB5" w:rsidRPr="00352C73" w14:paraId="78A8B01B" w14:textId="77777777" w:rsidTr="1D3F39BC">
        <w:tc>
          <w:tcPr>
            <w:tcW w:w="2169" w:type="dxa"/>
          </w:tcPr>
          <w:p w14:paraId="78556C11" w14:textId="1E1DC485" w:rsidR="00535BB5" w:rsidRDefault="00535BB5" w:rsidP="00535BB5">
            <w:pPr>
              <w:rPr>
                <w:rFonts w:ascii="Cambria" w:hAnsi="Cambria"/>
                <w:sz w:val="28"/>
                <w:szCs w:val="24"/>
              </w:rPr>
            </w:pPr>
            <w:r w:rsidRPr="001B70C8">
              <w:rPr>
                <w:rFonts w:ascii="Cambria" w:hAnsi="Cambria"/>
                <w:sz w:val="28"/>
                <w:szCs w:val="24"/>
              </w:rPr>
              <w:t>Psychiatry</w:t>
            </w:r>
          </w:p>
        </w:tc>
        <w:tc>
          <w:tcPr>
            <w:tcW w:w="6691" w:type="dxa"/>
          </w:tcPr>
          <w:p w14:paraId="001FBD5E" w14:textId="006CA689" w:rsidR="00535BB5" w:rsidRDefault="00CA4000" w:rsidP="00535BB5">
            <w:pPr>
              <w:rPr>
                <w:rFonts w:ascii="Cambria" w:hAnsi="Cambria"/>
                <w:sz w:val="28"/>
                <w:szCs w:val="24"/>
              </w:rPr>
            </w:pPr>
            <w:r w:rsidRPr="00E86A07">
              <w:rPr>
                <w:rFonts w:ascii="Cambria" w:hAnsi="Cambria"/>
                <w:sz w:val="28"/>
                <w:szCs w:val="28"/>
              </w:rPr>
              <w:t xml:space="preserve">Patient unwilling or unable to be voluntarily admitted, or unwilling to </w:t>
            </w:r>
            <w:r w:rsidRPr="00E86A07">
              <w:rPr>
                <w:rFonts w:ascii="Cambria" w:eastAsia="Times New Roman" w:hAnsi="Cambria"/>
                <w:color w:val="000000"/>
                <w:sz w:val="28"/>
                <w:szCs w:val="28"/>
              </w:rPr>
              <w:t xml:space="preserve">consent to engage in the recommended treatment program, including an unwillingness to take the recommended medications if medications are part of anticipated treatment </w:t>
            </w:r>
            <w:r w:rsidRPr="00E86A07">
              <w:rPr>
                <w:rFonts w:ascii="Cambria" w:hAnsi="Cambria"/>
                <w:sz w:val="28"/>
                <w:szCs w:val="28"/>
              </w:rPr>
              <w:t>(this includes patients on active FD-12)</w:t>
            </w:r>
          </w:p>
        </w:tc>
        <w:tc>
          <w:tcPr>
            <w:tcW w:w="4090" w:type="dxa"/>
          </w:tcPr>
          <w:p w14:paraId="4234935D" w14:textId="77777777" w:rsidR="00535BB5" w:rsidRDefault="00535BB5" w:rsidP="00535BB5">
            <w:pPr>
              <w:rPr>
                <w:rFonts w:ascii="Cambria" w:hAnsi="Cambria"/>
                <w:sz w:val="28"/>
                <w:szCs w:val="24"/>
              </w:rPr>
            </w:pPr>
            <w:r>
              <w:rPr>
                <w:rFonts w:ascii="Cambria" w:hAnsi="Cambria"/>
                <w:sz w:val="28"/>
                <w:szCs w:val="24"/>
              </w:rPr>
              <w:t>Transfer out</w:t>
            </w:r>
          </w:p>
          <w:p w14:paraId="653C8A8A" w14:textId="77777777" w:rsidR="00FF0A4F" w:rsidRPr="00FF0A4F" w:rsidRDefault="00FF0A4F" w:rsidP="00FF0A4F">
            <w:pPr>
              <w:rPr>
                <w:rFonts w:ascii="Cambria" w:hAnsi="Cambria"/>
                <w:sz w:val="28"/>
                <w:szCs w:val="24"/>
              </w:rPr>
            </w:pPr>
          </w:p>
          <w:p w14:paraId="5CB075EB" w14:textId="5E9BB2F6" w:rsidR="00FF0A4F" w:rsidRPr="00FF0A4F" w:rsidRDefault="00FF0A4F" w:rsidP="00FF0A4F">
            <w:pPr>
              <w:tabs>
                <w:tab w:val="left" w:pos="2835"/>
              </w:tabs>
              <w:rPr>
                <w:rFonts w:ascii="Cambria" w:hAnsi="Cambria"/>
                <w:sz w:val="28"/>
                <w:szCs w:val="24"/>
              </w:rPr>
            </w:pPr>
            <w:r>
              <w:rPr>
                <w:rFonts w:ascii="Cambria" w:hAnsi="Cambria"/>
                <w:sz w:val="28"/>
                <w:szCs w:val="24"/>
              </w:rPr>
              <w:tab/>
            </w:r>
          </w:p>
        </w:tc>
      </w:tr>
      <w:tr w:rsidR="00535BB5" w:rsidRPr="00352C73" w14:paraId="21E89216" w14:textId="77777777" w:rsidTr="1D3F39BC">
        <w:tc>
          <w:tcPr>
            <w:tcW w:w="2169" w:type="dxa"/>
          </w:tcPr>
          <w:p w14:paraId="22BC83B5" w14:textId="7708D377" w:rsidR="00535BB5" w:rsidRDefault="00535BB5" w:rsidP="00535BB5">
            <w:pPr>
              <w:rPr>
                <w:rFonts w:ascii="Cambria" w:hAnsi="Cambria"/>
                <w:sz w:val="28"/>
                <w:szCs w:val="24"/>
              </w:rPr>
            </w:pPr>
            <w:r w:rsidRPr="001B70C8">
              <w:rPr>
                <w:rFonts w:ascii="Cambria" w:hAnsi="Cambria"/>
                <w:sz w:val="28"/>
                <w:szCs w:val="24"/>
              </w:rPr>
              <w:t>Psychiatry</w:t>
            </w:r>
          </w:p>
        </w:tc>
        <w:tc>
          <w:tcPr>
            <w:tcW w:w="6691" w:type="dxa"/>
          </w:tcPr>
          <w:p w14:paraId="3515819C" w14:textId="14A7AB33" w:rsidR="00535BB5" w:rsidRDefault="00CA4000" w:rsidP="00535BB5">
            <w:pPr>
              <w:rPr>
                <w:rFonts w:ascii="Cambria" w:hAnsi="Cambria"/>
                <w:sz w:val="28"/>
                <w:szCs w:val="24"/>
              </w:rPr>
            </w:pPr>
            <w:r w:rsidRPr="00982A78">
              <w:rPr>
                <w:rFonts w:ascii="Cambria" w:hAnsi="Cambria"/>
                <w:sz w:val="28"/>
                <w:szCs w:val="24"/>
              </w:rPr>
              <w:t>Patient with known violent or disruptive behavior that would disrupt the milieu of a voluntary psychiatric unit</w:t>
            </w:r>
          </w:p>
        </w:tc>
        <w:tc>
          <w:tcPr>
            <w:tcW w:w="4090" w:type="dxa"/>
          </w:tcPr>
          <w:p w14:paraId="151A02C2" w14:textId="68B8BD5E" w:rsidR="00535BB5" w:rsidRDefault="00535BB5" w:rsidP="00535BB5">
            <w:pPr>
              <w:rPr>
                <w:rFonts w:ascii="Cambria" w:hAnsi="Cambria"/>
                <w:sz w:val="28"/>
                <w:szCs w:val="24"/>
              </w:rPr>
            </w:pPr>
            <w:r>
              <w:rPr>
                <w:rFonts w:ascii="Cambria" w:hAnsi="Cambria"/>
                <w:sz w:val="28"/>
                <w:szCs w:val="24"/>
              </w:rPr>
              <w:t>Transfer out</w:t>
            </w:r>
          </w:p>
        </w:tc>
      </w:tr>
      <w:tr w:rsidR="00535BB5" w:rsidRPr="00352C73" w14:paraId="4402F62A" w14:textId="77777777" w:rsidTr="1D3F39BC">
        <w:tc>
          <w:tcPr>
            <w:tcW w:w="2169" w:type="dxa"/>
          </w:tcPr>
          <w:p w14:paraId="73758066" w14:textId="77777777" w:rsidR="00535BB5" w:rsidRPr="00352C73" w:rsidRDefault="00535BB5" w:rsidP="00535BB5">
            <w:pPr>
              <w:rPr>
                <w:rFonts w:ascii="Cambria" w:hAnsi="Cambria"/>
                <w:sz w:val="28"/>
                <w:szCs w:val="24"/>
              </w:rPr>
            </w:pPr>
            <w:r w:rsidRPr="00352C73">
              <w:rPr>
                <w:rFonts w:ascii="Cambria" w:hAnsi="Cambria"/>
                <w:sz w:val="28"/>
                <w:szCs w:val="24"/>
              </w:rPr>
              <w:t>Pulmonary</w:t>
            </w:r>
          </w:p>
        </w:tc>
        <w:tc>
          <w:tcPr>
            <w:tcW w:w="6691" w:type="dxa"/>
          </w:tcPr>
          <w:p w14:paraId="7DCBB9D1" w14:textId="77777777" w:rsidR="00535BB5" w:rsidRPr="00352C73" w:rsidRDefault="00535BB5" w:rsidP="00535BB5">
            <w:pPr>
              <w:rPr>
                <w:rFonts w:ascii="Cambria" w:hAnsi="Cambria"/>
                <w:sz w:val="28"/>
                <w:szCs w:val="24"/>
              </w:rPr>
            </w:pPr>
            <w:r w:rsidRPr="00352C73">
              <w:rPr>
                <w:rFonts w:ascii="Cambria" w:hAnsi="Cambria"/>
                <w:sz w:val="28"/>
                <w:szCs w:val="24"/>
              </w:rPr>
              <w:t>COPD exacerbation</w:t>
            </w:r>
            <w:r>
              <w:rPr>
                <w:rFonts w:ascii="Cambria" w:hAnsi="Cambria"/>
                <w:sz w:val="28"/>
                <w:szCs w:val="24"/>
              </w:rPr>
              <w:t>/Asthma exacerbation/PE</w:t>
            </w:r>
          </w:p>
        </w:tc>
        <w:tc>
          <w:tcPr>
            <w:tcW w:w="4090" w:type="dxa"/>
          </w:tcPr>
          <w:p w14:paraId="0BA4955E" w14:textId="79F16480" w:rsidR="00535BB5" w:rsidRPr="00352C73" w:rsidRDefault="00535BB5" w:rsidP="00535BB5">
            <w:pPr>
              <w:rPr>
                <w:rFonts w:ascii="Cambria" w:hAnsi="Cambria"/>
                <w:sz w:val="28"/>
                <w:szCs w:val="24"/>
              </w:rPr>
            </w:pPr>
            <w:r>
              <w:rPr>
                <w:rFonts w:ascii="Cambria" w:hAnsi="Cambria"/>
                <w:sz w:val="28"/>
                <w:szCs w:val="24"/>
              </w:rPr>
              <w:t xml:space="preserve">Pulmonary-Blue Team/Internal </w:t>
            </w:r>
          </w:p>
        </w:tc>
      </w:tr>
      <w:tr w:rsidR="00535BB5" w:rsidRPr="00352C73" w14:paraId="73DDCA25" w14:textId="77777777" w:rsidTr="1D3F39BC">
        <w:tc>
          <w:tcPr>
            <w:tcW w:w="2169" w:type="dxa"/>
          </w:tcPr>
          <w:p w14:paraId="40AA79E2" w14:textId="77777777" w:rsidR="00535BB5" w:rsidRPr="00352C73" w:rsidRDefault="00535BB5" w:rsidP="00535BB5">
            <w:pPr>
              <w:rPr>
                <w:rFonts w:ascii="Cambria" w:hAnsi="Cambria"/>
                <w:sz w:val="28"/>
                <w:szCs w:val="24"/>
              </w:rPr>
            </w:pPr>
            <w:r w:rsidRPr="00352C73">
              <w:rPr>
                <w:rFonts w:ascii="Cambria" w:hAnsi="Cambria"/>
                <w:sz w:val="28"/>
                <w:szCs w:val="24"/>
              </w:rPr>
              <w:lastRenderedPageBreak/>
              <w:t>Pulmonary</w:t>
            </w:r>
          </w:p>
        </w:tc>
        <w:tc>
          <w:tcPr>
            <w:tcW w:w="6691" w:type="dxa"/>
          </w:tcPr>
          <w:p w14:paraId="671297A9" w14:textId="77777777" w:rsidR="00535BB5" w:rsidRPr="00352C73" w:rsidRDefault="00535BB5" w:rsidP="00535BB5">
            <w:pPr>
              <w:rPr>
                <w:rFonts w:ascii="Cambria" w:hAnsi="Cambria"/>
                <w:sz w:val="28"/>
                <w:szCs w:val="24"/>
              </w:rPr>
            </w:pPr>
            <w:r w:rsidRPr="00352C73">
              <w:rPr>
                <w:rFonts w:ascii="Cambria" w:hAnsi="Cambria"/>
                <w:sz w:val="28"/>
                <w:szCs w:val="24"/>
              </w:rPr>
              <w:t>Cystic Fibrosis flare, stable</w:t>
            </w:r>
          </w:p>
        </w:tc>
        <w:tc>
          <w:tcPr>
            <w:tcW w:w="4090" w:type="dxa"/>
          </w:tcPr>
          <w:p w14:paraId="4F510FF3" w14:textId="29DB178C" w:rsidR="00535BB5" w:rsidRPr="00352C73" w:rsidRDefault="00535BB5" w:rsidP="00535BB5">
            <w:pPr>
              <w:rPr>
                <w:rFonts w:ascii="Cambria" w:hAnsi="Cambria"/>
                <w:sz w:val="28"/>
                <w:szCs w:val="24"/>
              </w:rPr>
            </w:pPr>
            <w:r w:rsidRPr="00352C73">
              <w:rPr>
                <w:rFonts w:ascii="Cambria" w:hAnsi="Cambria"/>
                <w:sz w:val="28"/>
                <w:szCs w:val="24"/>
              </w:rPr>
              <w:t>Pulmonary-Blue</w:t>
            </w:r>
            <w:r>
              <w:rPr>
                <w:rFonts w:ascii="Cambria" w:hAnsi="Cambria"/>
                <w:sz w:val="28"/>
                <w:szCs w:val="24"/>
              </w:rPr>
              <w:t xml:space="preserve"> Team /Internal </w:t>
            </w:r>
          </w:p>
        </w:tc>
      </w:tr>
      <w:tr w:rsidR="00535BB5" w:rsidRPr="00352C73" w14:paraId="43598FEA" w14:textId="77777777" w:rsidTr="1D3F39BC">
        <w:tc>
          <w:tcPr>
            <w:tcW w:w="2169" w:type="dxa"/>
          </w:tcPr>
          <w:p w14:paraId="1EA0EAB9" w14:textId="77777777" w:rsidR="00535BB5" w:rsidRPr="00352C73" w:rsidRDefault="00535BB5" w:rsidP="00535BB5">
            <w:pPr>
              <w:rPr>
                <w:rFonts w:ascii="Cambria" w:hAnsi="Cambria"/>
                <w:sz w:val="28"/>
                <w:szCs w:val="24"/>
              </w:rPr>
            </w:pPr>
            <w:r w:rsidRPr="00352C73">
              <w:rPr>
                <w:rFonts w:ascii="Cambria" w:hAnsi="Cambria"/>
                <w:sz w:val="28"/>
                <w:szCs w:val="24"/>
              </w:rPr>
              <w:t>Pulmonary</w:t>
            </w:r>
          </w:p>
        </w:tc>
        <w:tc>
          <w:tcPr>
            <w:tcW w:w="6691" w:type="dxa"/>
          </w:tcPr>
          <w:p w14:paraId="1E5989A9" w14:textId="77777777" w:rsidR="00535BB5" w:rsidRPr="00352C73" w:rsidRDefault="00535BB5" w:rsidP="00535BB5">
            <w:pPr>
              <w:rPr>
                <w:rFonts w:ascii="Cambria" w:hAnsi="Cambria"/>
                <w:sz w:val="28"/>
                <w:szCs w:val="24"/>
              </w:rPr>
            </w:pPr>
            <w:r w:rsidRPr="00352C73">
              <w:rPr>
                <w:rFonts w:ascii="Cambria" w:hAnsi="Cambria"/>
                <w:sz w:val="28"/>
                <w:szCs w:val="24"/>
              </w:rPr>
              <w:t>Cystic Fibrosis flare, unstable</w:t>
            </w:r>
          </w:p>
        </w:tc>
        <w:tc>
          <w:tcPr>
            <w:tcW w:w="4090" w:type="dxa"/>
          </w:tcPr>
          <w:p w14:paraId="6C02D2B0" w14:textId="77777777" w:rsidR="00535BB5" w:rsidRPr="00352C73" w:rsidRDefault="00535BB5" w:rsidP="00535BB5">
            <w:pPr>
              <w:rPr>
                <w:rFonts w:ascii="Cambria" w:hAnsi="Cambria"/>
                <w:sz w:val="28"/>
                <w:szCs w:val="24"/>
              </w:rPr>
            </w:pPr>
            <w:r w:rsidRPr="00352C73">
              <w:rPr>
                <w:rFonts w:ascii="Cambria" w:hAnsi="Cambria"/>
                <w:sz w:val="28"/>
                <w:szCs w:val="24"/>
              </w:rPr>
              <w:t>Pulmonary Determined-PCU vs ICU</w:t>
            </w:r>
          </w:p>
        </w:tc>
      </w:tr>
      <w:tr w:rsidR="00535BB5" w:rsidRPr="00352C73" w14:paraId="59E28F24" w14:textId="77777777" w:rsidTr="1D3F39BC">
        <w:tc>
          <w:tcPr>
            <w:tcW w:w="2169" w:type="dxa"/>
          </w:tcPr>
          <w:p w14:paraId="5DF2E616" w14:textId="77777777" w:rsidR="00535BB5" w:rsidRPr="00352C73" w:rsidRDefault="00535BB5" w:rsidP="00535BB5">
            <w:pPr>
              <w:rPr>
                <w:rFonts w:ascii="Cambria" w:hAnsi="Cambria"/>
                <w:sz w:val="28"/>
                <w:szCs w:val="24"/>
              </w:rPr>
            </w:pPr>
            <w:r w:rsidRPr="00352C73">
              <w:rPr>
                <w:rFonts w:ascii="Cambria" w:hAnsi="Cambria"/>
                <w:sz w:val="28"/>
                <w:szCs w:val="24"/>
              </w:rPr>
              <w:t>Pulmonary</w:t>
            </w:r>
          </w:p>
        </w:tc>
        <w:tc>
          <w:tcPr>
            <w:tcW w:w="6691" w:type="dxa"/>
          </w:tcPr>
          <w:p w14:paraId="4A71D147" w14:textId="7A6520D0" w:rsidR="00535BB5" w:rsidRPr="00352C73" w:rsidRDefault="00535BB5" w:rsidP="00535BB5">
            <w:pPr>
              <w:rPr>
                <w:rFonts w:ascii="Cambria" w:hAnsi="Cambria"/>
                <w:sz w:val="28"/>
                <w:szCs w:val="24"/>
              </w:rPr>
            </w:pPr>
            <w:r w:rsidRPr="00352C73">
              <w:rPr>
                <w:rFonts w:ascii="Cambria" w:hAnsi="Cambria"/>
                <w:sz w:val="28"/>
                <w:szCs w:val="24"/>
              </w:rPr>
              <w:t>Non-traumatic pneumothorax/pneumomediastinum due to an underlying medical condition such as COPD or neoplasm excluding esophageal perforation</w:t>
            </w:r>
            <w:r>
              <w:rPr>
                <w:rFonts w:ascii="Cambria" w:hAnsi="Cambria"/>
                <w:sz w:val="28"/>
                <w:szCs w:val="24"/>
              </w:rPr>
              <w:t xml:space="preserve"> not requiring a chest tube</w:t>
            </w:r>
          </w:p>
        </w:tc>
        <w:tc>
          <w:tcPr>
            <w:tcW w:w="4090" w:type="dxa"/>
          </w:tcPr>
          <w:p w14:paraId="47CCAC8B" w14:textId="415FD4E9" w:rsidR="00535BB5" w:rsidRDefault="00535BB5" w:rsidP="00535BB5">
            <w:pPr>
              <w:rPr>
                <w:rFonts w:ascii="Cambria" w:hAnsi="Cambria"/>
                <w:sz w:val="28"/>
                <w:szCs w:val="24"/>
              </w:rPr>
            </w:pPr>
            <w:r>
              <w:rPr>
                <w:rFonts w:ascii="Cambria" w:hAnsi="Cambria"/>
                <w:sz w:val="28"/>
                <w:szCs w:val="24"/>
              </w:rPr>
              <w:t xml:space="preserve">Pulmonary-Blue Team /Internal </w:t>
            </w:r>
          </w:p>
          <w:p w14:paraId="0B76713B" w14:textId="12043E6B" w:rsidR="00535BB5" w:rsidRPr="00352C73" w:rsidRDefault="00535BB5" w:rsidP="00535BB5">
            <w:pPr>
              <w:rPr>
                <w:rFonts w:ascii="Cambria" w:hAnsi="Cambria"/>
                <w:sz w:val="28"/>
                <w:szCs w:val="24"/>
              </w:rPr>
            </w:pPr>
            <w:r>
              <w:rPr>
                <w:rFonts w:ascii="Cambria" w:hAnsi="Cambria"/>
                <w:sz w:val="28"/>
                <w:szCs w:val="24"/>
              </w:rPr>
              <w:t>If chest tube required Thoracic Surgery</w:t>
            </w:r>
          </w:p>
        </w:tc>
      </w:tr>
      <w:tr w:rsidR="00535BB5" w:rsidRPr="00352C73" w14:paraId="6F8EA4BF" w14:textId="77777777" w:rsidTr="1D3F39BC">
        <w:tc>
          <w:tcPr>
            <w:tcW w:w="2169" w:type="dxa"/>
          </w:tcPr>
          <w:p w14:paraId="639A4672" w14:textId="77777777" w:rsidR="00535BB5" w:rsidRPr="00352C73" w:rsidRDefault="00535BB5" w:rsidP="00535BB5">
            <w:pPr>
              <w:rPr>
                <w:rFonts w:ascii="Cambria" w:hAnsi="Cambria"/>
                <w:sz w:val="28"/>
                <w:szCs w:val="24"/>
              </w:rPr>
            </w:pPr>
            <w:r w:rsidRPr="00352C73">
              <w:rPr>
                <w:rFonts w:ascii="Cambria" w:hAnsi="Cambria"/>
                <w:sz w:val="28"/>
                <w:szCs w:val="24"/>
              </w:rPr>
              <w:t>Pulmonary</w:t>
            </w:r>
          </w:p>
        </w:tc>
        <w:tc>
          <w:tcPr>
            <w:tcW w:w="6691" w:type="dxa"/>
          </w:tcPr>
          <w:p w14:paraId="308D729C" w14:textId="77777777" w:rsidR="00535BB5" w:rsidRPr="00352C73" w:rsidRDefault="00535BB5" w:rsidP="00535BB5">
            <w:pPr>
              <w:rPr>
                <w:rFonts w:ascii="Cambria" w:hAnsi="Cambria"/>
                <w:sz w:val="28"/>
                <w:szCs w:val="24"/>
              </w:rPr>
            </w:pPr>
            <w:r w:rsidRPr="00352C73">
              <w:rPr>
                <w:rFonts w:ascii="Cambria" w:hAnsi="Cambria"/>
                <w:sz w:val="28"/>
                <w:szCs w:val="24"/>
              </w:rPr>
              <w:t>Primary non-traumatic spontaneous pneumothorax/ pneumomediastinum</w:t>
            </w:r>
          </w:p>
        </w:tc>
        <w:tc>
          <w:tcPr>
            <w:tcW w:w="4090" w:type="dxa"/>
          </w:tcPr>
          <w:p w14:paraId="3D72936D" w14:textId="77777777" w:rsidR="00535BB5" w:rsidRPr="00352C73" w:rsidRDefault="00535BB5" w:rsidP="00535BB5">
            <w:pPr>
              <w:rPr>
                <w:rFonts w:ascii="Cambria" w:hAnsi="Cambria"/>
                <w:sz w:val="28"/>
                <w:szCs w:val="24"/>
              </w:rPr>
            </w:pPr>
            <w:r w:rsidRPr="00352C73">
              <w:rPr>
                <w:rFonts w:ascii="Cambria" w:hAnsi="Cambria"/>
                <w:sz w:val="28"/>
                <w:szCs w:val="24"/>
              </w:rPr>
              <w:t>Thoracic Surgery</w:t>
            </w:r>
          </w:p>
        </w:tc>
      </w:tr>
      <w:tr w:rsidR="00535BB5" w:rsidRPr="00352C73" w14:paraId="788B4980" w14:textId="77777777" w:rsidTr="1D3F39BC">
        <w:tc>
          <w:tcPr>
            <w:tcW w:w="2169" w:type="dxa"/>
          </w:tcPr>
          <w:p w14:paraId="4E531FA8" w14:textId="77777777" w:rsidR="00535BB5" w:rsidRPr="00352C73" w:rsidRDefault="00535BB5" w:rsidP="00535BB5">
            <w:pPr>
              <w:rPr>
                <w:rFonts w:ascii="Cambria" w:hAnsi="Cambria"/>
                <w:sz w:val="28"/>
                <w:szCs w:val="24"/>
              </w:rPr>
            </w:pPr>
            <w:r w:rsidRPr="00352C73">
              <w:rPr>
                <w:rFonts w:ascii="Cambria" w:hAnsi="Cambria"/>
                <w:sz w:val="28"/>
                <w:szCs w:val="24"/>
              </w:rPr>
              <w:t>Pulmonary</w:t>
            </w:r>
          </w:p>
        </w:tc>
        <w:tc>
          <w:tcPr>
            <w:tcW w:w="6691" w:type="dxa"/>
          </w:tcPr>
          <w:p w14:paraId="65F25C00" w14:textId="77777777" w:rsidR="00535BB5" w:rsidRPr="00352C73" w:rsidRDefault="00535BB5" w:rsidP="00535BB5">
            <w:pPr>
              <w:rPr>
                <w:rFonts w:ascii="Cambria" w:hAnsi="Cambria"/>
                <w:sz w:val="28"/>
                <w:szCs w:val="24"/>
              </w:rPr>
            </w:pPr>
            <w:r w:rsidRPr="00352C73">
              <w:rPr>
                <w:rFonts w:ascii="Cambria" w:hAnsi="Cambria"/>
                <w:sz w:val="28"/>
                <w:szCs w:val="24"/>
              </w:rPr>
              <w:t>Respiratory Distress or Respiratory Failure/Unstable</w:t>
            </w:r>
          </w:p>
        </w:tc>
        <w:tc>
          <w:tcPr>
            <w:tcW w:w="4090" w:type="dxa"/>
          </w:tcPr>
          <w:p w14:paraId="1DC06264" w14:textId="443C2318" w:rsidR="00535BB5" w:rsidRPr="00352C73" w:rsidRDefault="00535BB5" w:rsidP="00535BB5">
            <w:pPr>
              <w:rPr>
                <w:rFonts w:ascii="Cambria" w:hAnsi="Cambria"/>
                <w:sz w:val="28"/>
                <w:szCs w:val="24"/>
              </w:rPr>
            </w:pPr>
            <w:r w:rsidRPr="00352C73">
              <w:rPr>
                <w:rFonts w:ascii="Cambria" w:hAnsi="Cambria"/>
                <w:sz w:val="28"/>
                <w:szCs w:val="24"/>
              </w:rPr>
              <w:t xml:space="preserve">ICU </w:t>
            </w:r>
          </w:p>
        </w:tc>
      </w:tr>
      <w:tr w:rsidR="00535BB5" w:rsidRPr="00352C73" w14:paraId="4786E82F" w14:textId="77777777" w:rsidTr="1D3F39BC">
        <w:tc>
          <w:tcPr>
            <w:tcW w:w="2169" w:type="dxa"/>
          </w:tcPr>
          <w:p w14:paraId="128FB607" w14:textId="77777777" w:rsidR="00535BB5" w:rsidRPr="00352C73" w:rsidRDefault="00535BB5" w:rsidP="00535BB5">
            <w:pPr>
              <w:rPr>
                <w:rFonts w:ascii="Cambria" w:hAnsi="Cambria"/>
                <w:sz w:val="28"/>
                <w:szCs w:val="24"/>
              </w:rPr>
            </w:pPr>
            <w:r w:rsidRPr="00352C73">
              <w:rPr>
                <w:rFonts w:ascii="Cambria" w:hAnsi="Cambria"/>
                <w:sz w:val="28"/>
                <w:szCs w:val="24"/>
              </w:rPr>
              <w:t>Pulmonary</w:t>
            </w:r>
          </w:p>
        </w:tc>
        <w:tc>
          <w:tcPr>
            <w:tcW w:w="6691" w:type="dxa"/>
          </w:tcPr>
          <w:p w14:paraId="2E46EE34" w14:textId="77777777" w:rsidR="00535BB5" w:rsidRPr="00352C73" w:rsidRDefault="00535BB5" w:rsidP="00535BB5">
            <w:pPr>
              <w:rPr>
                <w:rFonts w:ascii="Cambria" w:hAnsi="Cambria"/>
                <w:sz w:val="28"/>
                <w:szCs w:val="24"/>
              </w:rPr>
            </w:pPr>
            <w:r w:rsidRPr="00352C73">
              <w:rPr>
                <w:rFonts w:ascii="Cambria" w:hAnsi="Cambria"/>
                <w:sz w:val="28"/>
                <w:szCs w:val="24"/>
              </w:rPr>
              <w:t>Respiratory infection stable</w:t>
            </w:r>
          </w:p>
        </w:tc>
        <w:tc>
          <w:tcPr>
            <w:tcW w:w="4090" w:type="dxa"/>
          </w:tcPr>
          <w:p w14:paraId="722D1B8D" w14:textId="51CBF4CC" w:rsidR="00535BB5" w:rsidRPr="00352C73" w:rsidRDefault="00535BB5" w:rsidP="00535BB5">
            <w:pPr>
              <w:rPr>
                <w:rFonts w:ascii="Cambria" w:hAnsi="Cambria"/>
                <w:sz w:val="28"/>
                <w:szCs w:val="24"/>
              </w:rPr>
            </w:pPr>
            <w:r w:rsidRPr="00352C73">
              <w:rPr>
                <w:rFonts w:ascii="Cambria" w:hAnsi="Cambria"/>
                <w:sz w:val="28"/>
                <w:szCs w:val="24"/>
              </w:rPr>
              <w:t xml:space="preserve">Pulmonary </w:t>
            </w:r>
            <w:r>
              <w:rPr>
                <w:rFonts w:ascii="Cambria" w:hAnsi="Cambria"/>
                <w:sz w:val="28"/>
                <w:szCs w:val="24"/>
              </w:rPr>
              <w:t>- Blue Team /Internal Medicine after 5pm and weekends</w:t>
            </w:r>
          </w:p>
        </w:tc>
      </w:tr>
      <w:tr w:rsidR="00535BB5" w:rsidRPr="00352C73" w14:paraId="768A384C" w14:textId="77777777" w:rsidTr="1D3F39BC">
        <w:tc>
          <w:tcPr>
            <w:tcW w:w="2169" w:type="dxa"/>
          </w:tcPr>
          <w:p w14:paraId="1D862593" w14:textId="77777777" w:rsidR="00535BB5" w:rsidRPr="00352C73" w:rsidRDefault="00535BB5" w:rsidP="00535BB5">
            <w:pPr>
              <w:rPr>
                <w:rFonts w:ascii="Cambria" w:hAnsi="Cambria"/>
                <w:sz w:val="28"/>
                <w:szCs w:val="24"/>
              </w:rPr>
            </w:pPr>
            <w:r w:rsidRPr="00352C73">
              <w:rPr>
                <w:rFonts w:ascii="Cambria" w:hAnsi="Cambria"/>
                <w:sz w:val="28"/>
                <w:szCs w:val="24"/>
              </w:rPr>
              <w:t>Pulmonary</w:t>
            </w:r>
          </w:p>
        </w:tc>
        <w:tc>
          <w:tcPr>
            <w:tcW w:w="6691" w:type="dxa"/>
          </w:tcPr>
          <w:p w14:paraId="3E5C2B5B" w14:textId="77777777" w:rsidR="00535BB5" w:rsidRPr="00352C73" w:rsidRDefault="00535BB5" w:rsidP="00535BB5">
            <w:pPr>
              <w:rPr>
                <w:rFonts w:ascii="Cambria" w:hAnsi="Cambria"/>
                <w:sz w:val="28"/>
                <w:szCs w:val="24"/>
              </w:rPr>
            </w:pPr>
            <w:r w:rsidRPr="00352C73">
              <w:rPr>
                <w:rFonts w:ascii="Cambria" w:hAnsi="Cambria"/>
                <w:sz w:val="28"/>
                <w:szCs w:val="24"/>
              </w:rPr>
              <w:t>Saddle PE</w:t>
            </w:r>
          </w:p>
        </w:tc>
        <w:tc>
          <w:tcPr>
            <w:tcW w:w="4090" w:type="dxa"/>
          </w:tcPr>
          <w:p w14:paraId="70F80950" w14:textId="3EC7BB98" w:rsidR="00535BB5" w:rsidRPr="00352C73" w:rsidRDefault="00535BB5" w:rsidP="00535BB5">
            <w:pPr>
              <w:rPr>
                <w:rFonts w:ascii="Cambria" w:hAnsi="Cambria"/>
                <w:sz w:val="28"/>
                <w:szCs w:val="24"/>
              </w:rPr>
            </w:pPr>
            <w:r w:rsidRPr="00352C73">
              <w:rPr>
                <w:rFonts w:ascii="Cambria" w:hAnsi="Cambria"/>
                <w:sz w:val="28"/>
                <w:szCs w:val="24"/>
              </w:rPr>
              <w:t>ICU</w:t>
            </w:r>
            <w:r>
              <w:rPr>
                <w:rFonts w:ascii="Cambria" w:hAnsi="Cambria"/>
                <w:sz w:val="28"/>
                <w:szCs w:val="24"/>
              </w:rPr>
              <w:t xml:space="preserve"> then Pulmonary team or Heart team as backup </w:t>
            </w:r>
          </w:p>
        </w:tc>
      </w:tr>
      <w:tr w:rsidR="00535BB5" w:rsidRPr="00352C73" w14:paraId="55ACEA95" w14:textId="77777777" w:rsidTr="1D3F39BC">
        <w:tc>
          <w:tcPr>
            <w:tcW w:w="2169" w:type="dxa"/>
          </w:tcPr>
          <w:p w14:paraId="2F9EADBA" w14:textId="77777777" w:rsidR="00535BB5" w:rsidRPr="00352C73" w:rsidRDefault="00535BB5" w:rsidP="00535BB5">
            <w:pPr>
              <w:rPr>
                <w:rFonts w:ascii="Cambria" w:hAnsi="Cambria"/>
                <w:sz w:val="28"/>
                <w:szCs w:val="24"/>
              </w:rPr>
            </w:pPr>
            <w:r w:rsidRPr="00352C73">
              <w:rPr>
                <w:rFonts w:ascii="Cambria" w:hAnsi="Cambria"/>
                <w:sz w:val="28"/>
                <w:szCs w:val="24"/>
              </w:rPr>
              <w:t>Pulmonary</w:t>
            </w:r>
          </w:p>
        </w:tc>
        <w:tc>
          <w:tcPr>
            <w:tcW w:w="6691" w:type="dxa"/>
          </w:tcPr>
          <w:p w14:paraId="757B849F" w14:textId="77777777" w:rsidR="00535BB5" w:rsidRPr="00352C73" w:rsidRDefault="00535BB5" w:rsidP="00535BB5">
            <w:pPr>
              <w:rPr>
                <w:rFonts w:ascii="Cambria" w:hAnsi="Cambria"/>
                <w:sz w:val="28"/>
                <w:szCs w:val="24"/>
              </w:rPr>
            </w:pPr>
            <w:r w:rsidRPr="00352C73">
              <w:rPr>
                <w:rFonts w:ascii="Cambria" w:hAnsi="Cambria"/>
                <w:sz w:val="28"/>
                <w:szCs w:val="24"/>
              </w:rPr>
              <w:t>Symptoms r/t Pulmonary Fibrosis, stable</w:t>
            </w:r>
          </w:p>
        </w:tc>
        <w:tc>
          <w:tcPr>
            <w:tcW w:w="4090" w:type="dxa"/>
          </w:tcPr>
          <w:p w14:paraId="1E9BAF9D" w14:textId="1DAE935D" w:rsidR="00535BB5" w:rsidRPr="00352C73" w:rsidRDefault="00535BB5" w:rsidP="00535BB5">
            <w:pPr>
              <w:rPr>
                <w:rFonts w:ascii="Cambria" w:hAnsi="Cambria"/>
                <w:sz w:val="28"/>
                <w:szCs w:val="24"/>
              </w:rPr>
            </w:pPr>
            <w:r w:rsidRPr="00352C73">
              <w:rPr>
                <w:rFonts w:ascii="Cambria" w:hAnsi="Cambria"/>
                <w:sz w:val="28"/>
                <w:szCs w:val="24"/>
              </w:rPr>
              <w:t>Pulmonary</w:t>
            </w:r>
            <w:r>
              <w:rPr>
                <w:rFonts w:ascii="Cambria" w:hAnsi="Cambria"/>
                <w:sz w:val="28"/>
                <w:szCs w:val="24"/>
              </w:rPr>
              <w:t>/Blue Team</w:t>
            </w:r>
            <w:r w:rsidRPr="00352C73">
              <w:rPr>
                <w:rFonts w:ascii="Cambria" w:hAnsi="Cambria"/>
                <w:sz w:val="28"/>
                <w:szCs w:val="24"/>
              </w:rPr>
              <w:t xml:space="preserve"> Determined-PCU vs Blue</w:t>
            </w:r>
          </w:p>
        </w:tc>
      </w:tr>
      <w:tr w:rsidR="00535BB5" w:rsidRPr="00352C73" w14:paraId="5EBE36D1" w14:textId="77777777" w:rsidTr="1D3F39BC">
        <w:tc>
          <w:tcPr>
            <w:tcW w:w="2169" w:type="dxa"/>
          </w:tcPr>
          <w:p w14:paraId="65B03A15" w14:textId="77777777" w:rsidR="00535BB5" w:rsidRPr="00352C73" w:rsidRDefault="00535BB5" w:rsidP="00535BB5">
            <w:pPr>
              <w:rPr>
                <w:rFonts w:ascii="Cambria" w:hAnsi="Cambria"/>
                <w:sz w:val="28"/>
                <w:szCs w:val="24"/>
              </w:rPr>
            </w:pPr>
            <w:r w:rsidRPr="00352C73">
              <w:rPr>
                <w:rFonts w:ascii="Cambria" w:hAnsi="Cambria"/>
                <w:sz w:val="28"/>
                <w:szCs w:val="24"/>
              </w:rPr>
              <w:t>Pulmonary</w:t>
            </w:r>
          </w:p>
        </w:tc>
        <w:tc>
          <w:tcPr>
            <w:tcW w:w="6691" w:type="dxa"/>
          </w:tcPr>
          <w:p w14:paraId="34B11D4F" w14:textId="77777777" w:rsidR="00535BB5" w:rsidRPr="00352C73" w:rsidRDefault="00535BB5" w:rsidP="00535BB5">
            <w:pPr>
              <w:rPr>
                <w:rFonts w:ascii="Cambria" w:hAnsi="Cambria"/>
                <w:sz w:val="28"/>
                <w:szCs w:val="24"/>
              </w:rPr>
            </w:pPr>
            <w:r w:rsidRPr="00352C73">
              <w:rPr>
                <w:rFonts w:ascii="Cambria" w:hAnsi="Cambria"/>
                <w:sz w:val="28"/>
                <w:szCs w:val="24"/>
              </w:rPr>
              <w:t>Symptoms r/t Pulmonary Fibrosis, unstable</w:t>
            </w:r>
          </w:p>
        </w:tc>
        <w:tc>
          <w:tcPr>
            <w:tcW w:w="4090" w:type="dxa"/>
          </w:tcPr>
          <w:p w14:paraId="09BE25D6" w14:textId="432E47F5" w:rsidR="00535BB5" w:rsidRPr="00352C73" w:rsidRDefault="00535BB5" w:rsidP="00535BB5">
            <w:pPr>
              <w:rPr>
                <w:rFonts w:ascii="Cambria" w:hAnsi="Cambria"/>
                <w:sz w:val="28"/>
                <w:szCs w:val="24"/>
              </w:rPr>
            </w:pPr>
            <w:r w:rsidRPr="00352C73">
              <w:rPr>
                <w:rFonts w:ascii="Cambria" w:hAnsi="Cambria"/>
                <w:sz w:val="28"/>
                <w:szCs w:val="24"/>
              </w:rPr>
              <w:t>Pulmonary</w:t>
            </w:r>
            <w:r>
              <w:rPr>
                <w:rFonts w:ascii="Cambria" w:hAnsi="Cambria"/>
                <w:sz w:val="28"/>
                <w:szCs w:val="24"/>
              </w:rPr>
              <w:t>/Blue Team</w:t>
            </w:r>
            <w:r w:rsidRPr="00352C73">
              <w:rPr>
                <w:rFonts w:ascii="Cambria" w:hAnsi="Cambria"/>
                <w:sz w:val="28"/>
                <w:szCs w:val="24"/>
              </w:rPr>
              <w:t xml:space="preserve"> Determined-PCU vs ICU</w:t>
            </w:r>
          </w:p>
        </w:tc>
      </w:tr>
      <w:tr w:rsidR="00535BB5" w:rsidRPr="00352C73" w14:paraId="5975D55E" w14:textId="77777777" w:rsidTr="1D3F39BC">
        <w:tc>
          <w:tcPr>
            <w:tcW w:w="2169" w:type="dxa"/>
          </w:tcPr>
          <w:p w14:paraId="4249D2FB" w14:textId="77777777" w:rsidR="00535BB5" w:rsidRPr="00352C73" w:rsidRDefault="00535BB5" w:rsidP="00535BB5">
            <w:pPr>
              <w:rPr>
                <w:rFonts w:ascii="Cambria" w:hAnsi="Cambria"/>
                <w:sz w:val="28"/>
                <w:szCs w:val="24"/>
              </w:rPr>
            </w:pPr>
            <w:r w:rsidRPr="00352C73">
              <w:rPr>
                <w:rFonts w:ascii="Cambria" w:hAnsi="Cambria"/>
                <w:sz w:val="28"/>
                <w:szCs w:val="24"/>
              </w:rPr>
              <w:t>Pulmonary</w:t>
            </w:r>
          </w:p>
        </w:tc>
        <w:tc>
          <w:tcPr>
            <w:tcW w:w="6691" w:type="dxa"/>
          </w:tcPr>
          <w:p w14:paraId="252FC5F8" w14:textId="4615711D" w:rsidR="00535BB5" w:rsidRPr="00352C73" w:rsidRDefault="00535BB5" w:rsidP="00535BB5">
            <w:pPr>
              <w:rPr>
                <w:rFonts w:ascii="Cambria" w:hAnsi="Cambria"/>
                <w:sz w:val="28"/>
                <w:szCs w:val="24"/>
              </w:rPr>
            </w:pPr>
            <w:r w:rsidRPr="00352C73">
              <w:rPr>
                <w:rFonts w:ascii="Cambria" w:hAnsi="Cambria"/>
                <w:sz w:val="28"/>
                <w:szCs w:val="24"/>
              </w:rPr>
              <w:t>Respiratory Distress or Respiratory Failure/Stable</w:t>
            </w:r>
            <w:r>
              <w:rPr>
                <w:rFonts w:ascii="Cambria" w:hAnsi="Cambria"/>
                <w:sz w:val="28"/>
                <w:szCs w:val="24"/>
              </w:rPr>
              <w:t>/Chronic</w:t>
            </w:r>
          </w:p>
        </w:tc>
        <w:tc>
          <w:tcPr>
            <w:tcW w:w="4090" w:type="dxa"/>
          </w:tcPr>
          <w:p w14:paraId="34CA8C51" w14:textId="618B50AD" w:rsidR="00535BB5" w:rsidRPr="00352C73" w:rsidRDefault="00535BB5" w:rsidP="00535BB5">
            <w:pPr>
              <w:rPr>
                <w:rFonts w:ascii="Cambria" w:hAnsi="Cambria"/>
                <w:sz w:val="28"/>
                <w:szCs w:val="24"/>
              </w:rPr>
            </w:pPr>
            <w:r w:rsidRPr="00352C73">
              <w:rPr>
                <w:rFonts w:ascii="Cambria" w:hAnsi="Cambria"/>
                <w:sz w:val="28"/>
                <w:szCs w:val="24"/>
              </w:rPr>
              <w:t>Pulmonary</w:t>
            </w:r>
            <w:r>
              <w:rPr>
                <w:rFonts w:ascii="Cambria" w:hAnsi="Cambria"/>
                <w:sz w:val="28"/>
                <w:szCs w:val="24"/>
              </w:rPr>
              <w:t>/Blue Team</w:t>
            </w:r>
            <w:r w:rsidRPr="00352C73">
              <w:rPr>
                <w:rFonts w:ascii="Cambria" w:hAnsi="Cambria"/>
                <w:sz w:val="28"/>
                <w:szCs w:val="24"/>
              </w:rPr>
              <w:t xml:space="preserve"> Determined- PCU vs Blue</w:t>
            </w:r>
          </w:p>
        </w:tc>
      </w:tr>
      <w:tr w:rsidR="00535BB5" w:rsidRPr="00352C73" w14:paraId="30B224F6" w14:textId="77777777" w:rsidTr="1D3F39BC">
        <w:tc>
          <w:tcPr>
            <w:tcW w:w="2169" w:type="dxa"/>
          </w:tcPr>
          <w:p w14:paraId="6B83C343" w14:textId="3063542C" w:rsidR="00535BB5" w:rsidRPr="00352C73" w:rsidRDefault="00535BB5" w:rsidP="00535BB5">
            <w:pPr>
              <w:rPr>
                <w:rFonts w:ascii="Cambria" w:hAnsi="Cambria"/>
                <w:sz w:val="28"/>
                <w:szCs w:val="24"/>
              </w:rPr>
            </w:pPr>
            <w:r>
              <w:rPr>
                <w:rFonts w:ascii="Cambria" w:hAnsi="Cambria"/>
                <w:sz w:val="28"/>
                <w:szCs w:val="24"/>
              </w:rPr>
              <w:t>Pulmonary</w:t>
            </w:r>
          </w:p>
        </w:tc>
        <w:tc>
          <w:tcPr>
            <w:tcW w:w="6691" w:type="dxa"/>
          </w:tcPr>
          <w:p w14:paraId="38E6D5EE" w14:textId="24C5A70E" w:rsidR="00535BB5" w:rsidRPr="00352C73" w:rsidRDefault="00535BB5" w:rsidP="00535BB5">
            <w:pPr>
              <w:rPr>
                <w:rFonts w:ascii="Cambria" w:hAnsi="Cambria"/>
                <w:sz w:val="28"/>
                <w:szCs w:val="24"/>
              </w:rPr>
            </w:pPr>
            <w:r>
              <w:rPr>
                <w:rFonts w:ascii="Cambria" w:hAnsi="Cambria"/>
                <w:sz w:val="28"/>
                <w:szCs w:val="24"/>
              </w:rPr>
              <w:t>Lung mass/Lung Cancer</w:t>
            </w:r>
          </w:p>
        </w:tc>
        <w:tc>
          <w:tcPr>
            <w:tcW w:w="4090" w:type="dxa"/>
          </w:tcPr>
          <w:p w14:paraId="0AA9D738" w14:textId="38A2F269" w:rsidR="00535BB5" w:rsidRPr="00352C73" w:rsidRDefault="00535BB5" w:rsidP="00535BB5">
            <w:pPr>
              <w:rPr>
                <w:rFonts w:ascii="Cambria" w:hAnsi="Cambria"/>
                <w:sz w:val="28"/>
                <w:szCs w:val="24"/>
              </w:rPr>
            </w:pPr>
            <w:r>
              <w:rPr>
                <w:rFonts w:ascii="Cambria" w:hAnsi="Cambria"/>
                <w:sz w:val="28"/>
                <w:szCs w:val="24"/>
              </w:rPr>
              <w:t>Pulmonary/Blue Team</w:t>
            </w:r>
          </w:p>
        </w:tc>
      </w:tr>
      <w:tr w:rsidR="00535BB5" w:rsidRPr="00352C73" w14:paraId="3A7FC2E6" w14:textId="77777777" w:rsidTr="1D3F39BC">
        <w:tc>
          <w:tcPr>
            <w:tcW w:w="2169" w:type="dxa"/>
          </w:tcPr>
          <w:p w14:paraId="472ACF67" w14:textId="5264D3A3" w:rsidR="00535BB5" w:rsidRPr="00352C73" w:rsidRDefault="00535BB5" w:rsidP="00535BB5">
            <w:pPr>
              <w:rPr>
                <w:rFonts w:ascii="Cambria" w:hAnsi="Cambria"/>
                <w:sz w:val="28"/>
                <w:szCs w:val="24"/>
              </w:rPr>
            </w:pPr>
            <w:r>
              <w:rPr>
                <w:rFonts w:ascii="Cambria" w:hAnsi="Cambria"/>
                <w:sz w:val="28"/>
                <w:szCs w:val="24"/>
              </w:rPr>
              <w:t>Rheumatology</w:t>
            </w:r>
          </w:p>
        </w:tc>
        <w:tc>
          <w:tcPr>
            <w:tcW w:w="6691" w:type="dxa"/>
          </w:tcPr>
          <w:p w14:paraId="5063803A" w14:textId="62B0953E" w:rsidR="00535BB5" w:rsidRPr="00352C73" w:rsidRDefault="00535BB5" w:rsidP="00535BB5">
            <w:pPr>
              <w:rPr>
                <w:rFonts w:ascii="Cambria" w:hAnsi="Cambria"/>
                <w:sz w:val="28"/>
                <w:szCs w:val="24"/>
              </w:rPr>
            </w:pPr>
            <w:r>
              <w:rPr>
                <w:rFonts w:ascii="Cambria" w:hAnsi="Cambria"/>
                <w:sz w:val="28"/>
                <w:szCs w:val="24"/>
              </w:rPr>
              <w:t xml:space="preserve">Any transfer/admission requiring rheumatology </w:t>
            </w:r>
          </w:p>
        </w:tc>
        <w:tc>
          <w:tcPr>
            <w:tcW w:w="4090" w:type="dxa"/>
          </w:tcPr>
          <w:p w14:paraId="143B1ACC" w14:textId="441DB619" w:rsidR="00535BB5" w:rsidRPr="00352C73" w:rsidRDefault="00535BB5" w:rsidP="00535BB5">
            <w:pPr>
              <w:rPr>
                <w:rFonts w:ascii="Cambria" w:hAnsi="Cambria"/>
                <w:sz w:val="28"/>
                <w:szCs w:val="24"/>
              </w:rPr>
            </w:pPr>
            <w:r>
              <w:rPr>
                <w:rFonts w:ascii="Cambria" w:hAnsi="Cambria"/>
                <w:sz w:val="28"/>
                <w:szCs w:val="24"/>
              </w:rPr>
              <w:t xml:space="preserve">Internal Medicine </w:t>
            </w:r>
          </w:p>
        </w:tc>
      </w:tr>
      <w:tr w:rsidR="00535BB5" w:rsidRPr="00352C73" w14:paraId="65C94C06" w14:textId="77777777" w:rsidTr="1D3F39BC">
        <w:tc>
          <w:tcPr>
            <w:tcW w:w="2169" w:type="dxa"/>
          </w:tcPr>
          <w:p w14:paraId="18875E1A" w14:textId="77777777" w:rsidR="00535BB5" w:rsidRPr="00352C73" w:rsidRDefault="00535BB5" w:rsidP="00535BB5">
            <w:pPr>
              <w:rPr>
                <w:rFonts w:ascii="Cambria" w:hAnsi="Cambria"/>
                <w:sz w:val="28"/>
                <w:szCs w:val="24"/>
              </w:rPr>
            </w:pPr>
            <w:r w:rsidRPr="00352C73">
              <w:rPr>
                <w:rFonts w:ascii="Cambria" w:hAnsi="Cambria"/>
                <w:sz w:val="28"/>
                <w:szCs w:val="24"/>
              </w:rPr>
              <w:t>Renal</w:t>
            </w:r>
          </w:p>
        </w:tc>
        <w:tc>
          <w:tcPr>
            <w:tcW w:w="6691" w:type="dxa"/>
          </w:tcPr>
          <w:p w14:paraId="1C31D4F4" w14:textId="77777777" w:rsidR="00535BB5" w:rsidRPr="00352C73" w:rsidRDefault="00535BB5" w:rsidP="00535BB5">
            <w:pPr>
              <w:rPr>
                <w:rFonts w:ascii="Cambria" w:hAnsi="Cambria"/>
                <w:sz w:val="28"/>
                <w:szCs w:val="24"/>
              </w:rPr>
            </w:pPr>
            <w:r w:rsidRPr="00352C73">
              <w:rPr>
                <w:rFonts w:ascii="Cambria" w:hAnsi="Cambria"/>
                <w:sz w:val="28"/>
                <w:szCs w:val="24"/>
              </w:rPr>
              <w:t>ESRD with a nonspecific complaint such as fever or weakness without clear etiology, not followed at GWUH renal or renal transplant</w:t>
            </w:r>
          </w:p>
        </w:tc>
        <w:tc>
          <w:tcPr>
            <w:tcW w:w="4090" w:type="dxa"/>
          </w:tcPr>
          <w:p w14:paraId="3EC34F63" w14:textId="77777777" w:rsidR="00535BB5" w:rsidRPr="00352C73" w:rsidRDefault="00535BB5" w:rsidP="00535BB5">
            <w:pPr>
              <w:rPr>
                <w:rFonts w:ascii="Cambria" w:hAnsi="Cambria"/>
                <w:sz w:val="28"/>
                <w:szCs w:val="24"/>
              </w:rPr>
            </w:pPr>
            <w:r w:rsidRPr="00352C73">
              <w:rPr>
                <w:rFonts w:ascii="Cambria" w:hAnsi="Cambria"/>
                <w:sz w:val="28"/>
                <w:szCs w:val="24"/>
              </w:rPr>
              <w:t>Internal Medicine</w:t>
            </w:r>
          </w:p>
        </w:tc>
      </w:tr>
      <w:tr w:rsidR="00535BB5" w:rsidRPr="00352C73" w14:paraId="7241FA92" w14:textId="77777777" w:rsidTr="1D3F39BC">
        <w:tc>
          <w:tcPr>
            <w:tcW w:w="2169" w:type="dxa"/>
          </w:tcPr>
          <w:p w14:paraId="767671D2" w14:textId="77777777" w:rsidR="00535BB5" w:rsidRPr="00352C73" w:rsidRDefault="00535BB5" w:rsidP="00535BB5">
            <w:pPr>
              <w:rPr>
                <w:rFonts w:ascii="Cambria" w:hAnsi="Cambria"/>
                <w:sz w:val="28"/>
                <w:szCs w:val="24"/>
              </w:rPr>
            </w:pPr>
            <w:r w:rsidRPr="00352C73">
              <w:rPr>
                <w:rFonts w:ascii="Cambria" w:hAnsi="Cambria"/>
                <w:sz w:val="28"/>
                <w:szCs w:val="24"/>
              </w:rPr>
              <w:lastRenderedPageBreak/>
              <w:t>Renal</w:t>
            </w:r>
          </w:p>
        </w:tc>
        <w:tc>
          <w:tcPr>
            <w:tcW w:w="6691" w:type="dxa"/>
          </w:tcPr>
          <w:p w14:paraId="38F977DB" w14:textId="02075341" w:rsidR="00535BB5" w:rsidRPr="00352C73" w:rsidRDefault="00535BB5" w:rsidP="00535BB5">
            <w:pPr>
              <w:rPr>
                <w:rFonts w:ascii="Cambria" w:hAnsi="Cambria"/>
                <w:sz w:val="28"/>
                <w:szCs w:val="24"/>
              </w:rPr>
            </w:pPr>
            <w:r w:rsidRPr="00352C73">
              <w:rPr>
                <w:rFonts w:ascii="Cambria" w:hAnsi="Cambria"/>
                <w:sz w:val="28"/>
                <w:szCs w:val="24"/>
              </w:rPr>
              <w:t>ESRD with a nonspecific complaint such as fever or weakness without clear etiology, followed at GWUH renal</w:t>
            </w:r>
            <w:r>
              <w:rPr>
                <w:rFonts w:ascii="Cambria" w:hAnsi="Cambria"/>
                <w:sz w:val="28"/>
                <w:szCs w:val="24"/>
              </w:rPr>
              <w:t xml:space="preserve"> </w:t>
            </w:r>
          </w:p>
        </w:tc>
        <w:tc>
          <w:tcPr>
            <w:tcW w:w="4090" w:type="dxa"/>
          </w:tcPr>
          <w:p w14:paraId="013E41E8" w14:textId="77777777" w:rsidR="00535BB5" w:rsidRDefault="00535BB5" w:rsidP="00535BB5">
            <w:pPr>
              <w:rPr>
                <w:rFonts w:ascii="Cambria" w:hAnsi="Cambria"/>
                <w:sz w:val="28"/>
                <w:szCs w:val="24"/>
              </w:rPr>
            </w:pPr>
            <w:r>
              <w:rPr>
                <w:rFonts w:ascii="Cambria" w:hAnsi="Cambria"/>
                <w:sz w:val="28"/>
                <w:szCs w:val="24"/>
              </w:rPr>
              <w:t>Internal Medicine</w:t>
            </w:r>
          </w:p>
          <w:p w14:paraId="77EA1163" w14:textId="77777777" w:rsidR="00535BB5" w:rsidRDefault="00535BB5" w:rsidP="00535BB5">
            <w:pPr>
              <w:rPr>
                <w:rFonts w:ascii="Cambria" w:hAnsi="Cambria"/>
                <w:sz w:val="28"/>
                <w:szCs w:val="24"/>
              </w:rPr>
            </w:pPr>
          </w:p>
          <w:p w14:paraId="5577DC0E" w14:textId="69A9EB6A" w:rsidR="00535BB5" w:rsidRPr="0090752D" w:rsidRDefault="00535BB5" w:rsidP="00535BB5">
            <w:pPr>
              <w:tabs>
                <w:tab w:val="left" w:pos="2895"/>
              </w:tabs>
              <w:rPr>
                <w:rFonts w:ascii="Cambria" w:hAnsi="Cambria"/>
                <w:sz w:val="28"/>
                <w:szCs w:val="24"/>
              </w:rPr>
            </w:pPr>
            <w:r>
              <w:rPr>
                <w:rFonts w:ascii="Cambria" w:hAnsi="Cambria"/>
                <w:sz w:val="28"/>
                <w:szCs w:val="24"/>
              </w:rPr>
              <w:tab/>
            </w:r>
          </w:p>
        </w:tc>
      </w:tr>
      <w:tr w:rsidR="00535BB5" w:rsidRPr="00352C73" w14:paraId="7109823C" w14:textId="77777777" w:rsidTr="1D3F39BC">
        <w:tc>
          <w:tcPr>
            <w:tcW w:w="2169" w:type="dxa"/>
          </w:tcPr>
          <w:p w14:paraId="6836AC0C" w14:textId="77777777" w:rsidR="00535BB5" w:rsidRPr="00352C73" w:rsidRDefault="00535BB5" w:rsidP="00535BB5">
            <w:pPr>
              <w:rPr>
                <w:rFonts w:ascii="Cambria" w:hAnsi="Cambria"/>
                <w:sz w:val="28"/>
                <w:szCs w:val="24"/>
              </w:rPr>
            </w:pPr>
            <w:r w:rsidRPr="00352C73">
              <w:rPr>
                <w:rFonts w:ascii="Cambria" w:hAnsi="Cambria"/>
                <w:sz w:val="28"/>
                <w:szCs w:val="24"/>
              </w:rPr>
              <w:t>Renal</w:t>
            </w:r>
          </w:p>
        </w:tc>
        <w:tc>
          <w:tcPr>
            <w:tcW w:w="6691" w:type="dxa"/>
          </w:tcPr>
          <w:p w14:paraId="14732FB0" w14:textId="77777777" w:rsidR="00535BB5" w:rsidRPr="00352C73" w:rsidRDefault="00535BB5" w:rsidP="00535BB5">
            <w:pPr>
              <w:rPr>
                <w:rFonts w:ascii="Cambria" w:hAnsi="Cambria"/>
                <w:sz w:val="28"/>
                <w:szCs w:val="24"/>
              </w:rPr>
            </w:pPr>
            <w:r w:rsidRPr="00352C73">
              <w:rPr>
                <w:rFonts w:ascii="Cambria" w:hAnsi="Cambria"/>
                <w:sz w:val="28"/>
                <w:szCs w:val="24"/>
              </w:rPr>
              <w:t>ESRD with a nonspecific complaint such as fever or weakness without clear etiology, followed at GWUH renal transplant</w:t>
            </w:r>
          </w:p>
        </w:tc>
        <w:tc>
          <w:tcPr>
            <w:tcW w:w="4090" w:type="dxa"/>
          </w:tcPr>
          <w:p w14:paraId="21F938EC" w14:textId="77777777" w:rsidR="00535BB5" w:rsidRPr="00352C73" w:rsidRDefault="00535BB5" w:rsidP="00535BB5">
            <w:pPr>
              <w:rPr>
                <w:rFonts w:ascii="Cambria" w:hAnsi="Cambria"/>
                <w:sz w:val="28"/>
                <w:szCs w:val="24"/>
              </w:rPr>
            </w:pPr>
            <w:r w:rsidRPr="00352C73">
              <w:rPr>
                <w:rFonts w:ascii="Cambria" w:hAnsi="Cambria"/>
                <w:sz w:val="28"/>
                <w:szCs w:val="24"/>
              </w:rPr>
              <w:t>Renal Transplant</w:t>
            </w:r>
          </w:p>
        </w:tc>
      </w:tr>
      <w:tr w:rsidR="00535BB5" w:rsidRPr="00352C73" w14:paraId="29F0EB2E" w14:textId="77777777" w:rsidTr="1D3F39BC">
        <w:tc>
          <w:tcPr>
            <w:tcW w:w="2169" w:type="dxa"/>
          </w:tcPr>
          <w:p w14:paraId="14D62319" w14:textId="77777777" w:rsidR="00535BB5" w:rsidRPr="00352C73" w:rsidRDefault="00535BB5" w:rsidP="00535BB5">
            <w:pPr>
              <w:rPr>
                <w:rFonts w:ascii="Cambria" w:hAnsi="Cambria"/>
                <w:sz w:val="28"/>
                <w:szCs w:val="24"/>
              </w:rPr>
            </w:pPr>
            <w:r w:rsidRPr="00352C73">
              <w:rPr>
                <w:rFonts w:ascii="Cambria" w:hAnsi="Cambria"/>
                <w:sz w:val="28"/>
                <w:szCs w:val="24"/>
              </w:rPr>
              <w:t>Renal</w:t>
            </w:r>
          </w:p>
        </w:tc>
        <w:tc>
          <w:tcPr>
            <w:tcW w:w="6691" w:type="dxa"/>
          </w:tcPr>
          <w:p w14:paraId="760D2DC0" w14:textId="77777777" w:rsidR="00535BB5" w:rsidRPr="00352C73" w:rsidRDefault="00535BB5" w:rsidP="00535BB5">
            <w:pPr>
              <w:rPr>
                <w:rFonts w:ascii="Cambria" w:hAnsi="Cambria"/>
                <w:sz w:val="28"/>
                <w:szCs w:val="24"/>
              </w:rPr>
            </w:pPr>
            <w:r w:rsidRPr="00352C73">
              <w:rPr>
                <w:rFonts w:ascii="Cambria" w:hAnsi="Cambria"/>
                <w:sz w:val="28"/>
                <w:szCs w:val="24"/>
              </w:rPr>
              <w:t>Patients coming in for renal biopsy</w:t>
            </w:r>
          </w:p>
        </w:tc>
        <w:tc>
          <w:tcPr>
            <w:tcW w:w="4090" w:type="dxa"/>
          </w:tcPr>
          <w:p w14:paraId="72A11D60" w14:textId="77777777" w:rsidR="00535BB5" w:rsidRPr="00352C73" w:rsidRDefault="00535BB5" w:rsidP="00535BB5">
            <w:pPr>
              <w:rPr>
                <w:rFonts w:ascii="Cambria" w:hAnsi="Cambria"/>
                <w:sz w:val="28"/>
                <w:szCs w:val="24"/>
              </w:rPr>
            </w:pPr>
            <w:r w:rsidRPr="00352C73">
              <w:rPr>
                <w:rFonts w:ascii="Cambria" w:hAnsi="Cambria"/>
                <w:sz w:val="28"/>
                <w:szCs w:val="24"/>
              </w:rPr>
              <w:t>Renal Transplant</w:t>
            </w:r>
          </w:p>
        </w:tc>
      </w:tr>
      <w:tr w:rsidR="00535BB5" w:rsidRPr="00352C73" w14:paraId="6D434EE0" w14:textId="77777777" w:rsidTr="1D3F39BC">
        <w:tc>
          <w:tcPr>
            <w:tcW w:w="2169" w:type="dxa"/>
          </w:tcPr>
          <w:p w14:paraId="1A7B0E91" w14:textId="77777777" w:rsidR="00535BB5" w:rsidRPr="00352C73" w:rsidRDefault="00535BB5" w:rsidP="00535BB5">
            <w:pPr>
              <w:rPr>
                <w:rFonts w:ascii="Cambria" w:hAnsi="Cambria"/>
                <w:sz w:val="28"/>
                <w:szCs w:val="24"/>
              </w:rPr>
            </w:pPr>
            <w:r w:rsidRPr="00352C73">
              <w:rPr>
                <w:rFonts w:ascii="Cambria" w:hAnsi="Cambria"/>
                <w:sz w:val="28"/>
                <w:szCs w:val="24"/>
              </w:rPr>
              <w:t>Renal</w:t>
            </w:r>
          </w:p>
        </w:tc>
        <w:tc>
          <w:tcPr>
            <w:tcW w:w="6691" w:type="dxa"/>
          </w:tcPr>
          <w:p w14:paraId="7DEA95C2" w14:textId="77777777" w:rsidR="00535BB5" w:rsidRPr="00352C73" w:rsidRDefault="00535BB5" w:rsidP="00535BB5">
            <w:pPr>
              <w:rPr>
                <w:rFonts w:ascii="Cambria" w:hAnsi="Cambria"/>
                <w:sz w:val="28"/>
                <w:szCs w:val="24"/>
              </w:rPr>
            </w:pPr>
            <w:r w:rsidRPr="00352C73">
              <w:rPr>
                <w:rFonts w:ascii="Cambria" w:hAnsi="Cambria"/>
                <w:sz w:val="28"/>
                <w:szCs w:val="24"/>
              </w:rPr>
              <w:t>Recent renal transplant coming in with non-renal related issue</w:t>
            </w:r>
          </w:p>
        </w:tc>
        <w:tc>
          <w:tcPr>
            <w:tcW w:w="4090" w:type="dxa"/>
          </w:tcPr>
          <w:p w14:paraId="5AAE189A" w14:textId="77777777" w:rsidR="00535BB5" w:rsidRDefault="00535BB5" w:rsidP="00535BB5">
            <w:pPr>
              <w:rPr>
                <w:rFonts w:ascii="Cambria" w:hAnsi="Cambria"/>
                <w:sz w:val="28"/>
                <w:szCs w:val="24"/>
              </w:rPr>
            </w:pPr>
            <w:r w:rsidRPr="00352C73">
              <w:rPr>
                <w:rFonts w:ascii="Cambria" w:hAnsi="Cambria"/>
                <w:sz w:val="28"/>
                <w:szCs w:val="24"/>
              </w:rPr>
              <w:t>Renal Transplant</w:t>
            </w:r>
            <w:r>
              <w:rPr>
                <w:rFonts w:ascii="Cambria" w:hAnsi="Cambria"/>
                <w:sz w:val="28"/>
                <w:szCs w:val="24"/>
              </w:rPr>
              <w:t xml:space="preserve"> if &lt; 3 months </w:t>
            </w:r>
            <w:proofErr w:type="spellStart"/>
            <w:r>
              <w:rPr>
                <w:rFonts w:ascii="Cambria" w:hAnsi="Cambria"/>
                <w:sz w:val="28"/>
                <w:szCs w:val="24"/>
              </w:rPr>
              <w:t>post transplant</w:t>
            </w:r>
            <w:proofErr w:type="spellEnd"/>
          </w:p>
          <w:p w14:paraId="2B801F73" w14:textId="6D9A86DB" w:rsidR="00535BB5" w:rsidRPr="00352C73" w:rsidRDefault="00535BB5" w:rsidP="00535BB5">
            <w:pPr>
              <w:rPr>
                <w:rFonts w:ascii="Cambria" w:hAnsi="Cambria"/>
                <w:sz w:val="28"/>
                <w:szCs w:val="24"/>
              </w:rPr>
            </w:pPr>
            <w:r>
              <w:rPr>
                <w:rFonts w:ascii="Cambria" w:hAnsi="Cambria"/>
                <w:sz w:val="28"/>
                <w:szCs w:val="24"/>
              </w:rPr>
              <w:t xml:space="preserve">If &lt; 3 months </w:t>
            </w:r>
            <w:proofErr w:type="spellStart"/>
            <w:r>
              <w:rPr>
                <w:rFonts w:ascii="Cambria" w:hAnsi="Cambria"/>
                <w:sz w:val="28"/>
                <w:szCs w:val="24"/>
              </w:rPr>
              <w:t xml:space="preserve">post </w:t>
            </w:r>
            <w:proofErr w:type="gramStart"/>
            <w:r>
              <w:rPr>
                <w:rFonts w:ascii="Cambria" w:hAnsi="Cambria"/>
                <w:sz w:val="28"/>
                <w:szCs w:val="24"/>
              </w:rPr>
              <w:t>transplant</w:t>
            </w:r>
            <w:proofErr w:type="spellEnd"/>
            <w:proofErr w:type="gramEnd"/>
            <w:r>
              <w:rPr>
                <w:rFonts w:ascii="Cambria" w:hAnsi="Cambria"/>
                <w:sz w:val="28"/>
                <w:szCs w:val="24"/>
              </w:rPr>
              <w:t xml:space="preserve"> then Transplant Surgery</w:t>
            </w:r>
          </w:p>
        </w:tc>
      </w:tr>
      <w:tr w:rsidR="00535BB5" w:rsidRPr="00352C73" w14:paraId="4209DBB9" w14:textId="77777777" w:rsidTr="1D3F39BC">
        <w:tc>
          <w:tcPr>
            <w:tcW w:w="2169" w:type="dxa"/>
          </w:tcPr>
          <w:p w14:paraId="4A35C7E2" w14:textId="77777777" w:rsidR="00535BB5" w:rsidRPr="00352C73" w:rsidRDefault="00535BB5" w:rsidP="00535BB5">
            <w:pPr>
              <w:rPr>
                <w:rFonts w:ascii="Cambria" w:hAnsi="Cambria"/>
                <w:sz w:val="28"/>
                <w:szCs w:val="24"/>
              </w:rPr>
            </w:pPr>
            <w:r w:rsidRPr="00352C73">
              <w:rPr>
                <w:rFonts w:ascii="Cambria" w:hAnsi="Cambria"/>
                <w:sz w:val="28"/>
                <w:szCs w:val="24"/>
              </w:rPr>
              <w:t>Renal</w:t>
            </w:r>
          </w:p>
        </w:tc>
        <w:tc>
          <w:tcPr>
            <w:tcW w:w="6691" w:type="dxa"/>
          </w:tcPr>
          <w:p w14:paraId="0C420125" w14:textId="0C9C025A" w:rsidR="00535BB5" w:rsidRPr="00352C73" w:rsidRDefault="00535BB5" w:rsidP="00535BB5">
            <w:pPr>
              <w:rPr>
                <w:rFonts w:ascii="Cambria" w:hAnsi="Cambria"/>
                <w:sz w:val="28"/>
                <w:szCs w:val="24"/>
              </w:rPr>
            </w:pPr>
            <w:r w:rsidRPr="00352C73">
              <w:rPr>
                <w:rFonts w:ascii="Cambria" w:hAnsi="Cambria"/>
                <w:sz w:val="28"/>
                <w:szCs w:val="24"/>
              </w:rPr>
              <w:t>Renal Transplant recipient pre-op</w:t>
            </w:r>
            <w:r>
              <w:rPr>
                <w:rFonts w:ascii="Cambria" w:hAnsi="Cambria"/>
                <w:sz w:val="28"/>
                <w:szCs w:val="24"/>
              </w:rPr>
              <w:t xml:space="preserve"> for transplant</w:t>
            </w:r>
          </w:p>
        </w:tc>
        <w:tc>
          <w:tcPr>
            <w:tcW w:w="4090" w:type="dxa"/>
          </w:tcPr>
          <w:p w14:paraId="5B32AC53" w14:textId="6D3B3FCD" w:rsidR="00535BB5" w:rsidRPr="00352C73" w:rsidRDefault="00535BB5" w:rsidP="00535BB5">
            <w:pPr>
              <w:rPr>
                <w:rFonts w:ascii="Cambria" w:hAnsi="Cambria"/>
                <w:sz w:val="28"/>
                <w:szCs w:val="24"/>
              </w:rPr>
            </w:pPr>
            <w:r w:rsidRPr="00352C73">
              <w:rPr>
                <w:rFonts w:ascii="Cambria" w:hAnsi="Cambria"/>
                <w:sz w:val="28"/>
                <w:szCs w:val="24"/>
              </w:rPr>
              <w:t>Renal Transplan</w:t>
            </w:r>
            <w:r>
              <w:rPr>
                <w:rFonts w:ascii="Cambria" w:hAnsi="Cambria"/>
                <w:sz w:val="28"/>
                <w:szCs w:val="24"/>
              </w:rPr>
              <w:t>t Surgery</w:t>
            </w:r>
          </w:p>
        </w:tc>
      </w:tr>
      <w:tr w:rsidR="00535BB5" w:rsidRPr="00352C73" w14:paraId="09EC1E14" w14:textId="77777777" w:rsidTr="1D3F39BC">
        <w:tc>
          <w:tcPr>
            <w:tcW w:w="2169" w:type="dxa"/>
          </w:tcPr>
          <w:p w14:paraId="0F3F0D72" w14:textId="77777777" w:rsidR="00535BB5" w:rsidRPr="00352C73" w:rsidRDefault="00535BB5" w:rsidP="00535BB5">
            <w:pPr>
              <w:rPr>
                <w:rFonts w:ascii="Cambria" w:hAnsi="Cambria"/>
                <w:b/>
                <w:sz w:val="28"/>
                <w:szCs w:val="24"/>
              </w:rPr>
            </w:pPr>
            <w:r w:rsidRPr="00352C73">
              <w:rPr>
                <w:rFonts w:ascii="Cambria" w:hAnsi="Cambria"/>
                <w:b/>
                <w:sz w:val="28"/>
                <w:szCs w:val="24"/>
              </w:rPr>
              <w:t>Return Patient</w:t>
            </w:r>
          </w:p>
        </w:tc>
        <w:tc>
          <w:tcPr>
            <w:tcW w:w="6691" w:type="dxa"/>
          </w:tcPr>
          <w:p w14:paraId="00F37B9A" w14:textId="77777777" w:rsidR="00535BB5" w:rsidRPr="00352C73" w:rsidRDefault="00535BB5" w:rsidP="00535BB5">
            <w:pPr>
              <w:rPr>
                <w:rFonts w:ascii="Cambria" w:hAnsi="Cambria"/>
                <w:sz w:val="28"/>
                <w:szCs w:val="24"/>
              </w:rPr>
            </w:pPr>
            <w:r w:rsidRPr="00352C73">
              <w:rPr>
                <w:rFonts w:ascii="Cambria" w:hAnsi="Cambria"/>
                <w:sz w:val="28"/>
                <w:szCs w:val="24"/>
              </w:rPr>
              <w:t>Patient discharged from a service but returning within 48hours with a different complaint</w:t>
            </w:r>
          </w:p>
        </w:tc>
        <w:tc>
          <w:tcPr>
            <w:tcW w:w="4090" w:type="dxa"/>
          </w:tcPr>
          <w:p w14:paraId="17D9645E" w14:textId="5A3AD1F7" w:rsidR="00535BB5" w:rsidRPr="00352C73" w:rsidRDefault="00535BB5" w:rsidP="00535BB5">
            <w:pPr>
              <w:rPr>
                <w:rFonts w:ascii="Cambria" w:hAnsi="Cambria"/>
                <w:sz w:val="28"/>
                <w:szCs w:val="24"/>
              </w:rPr>
            </w:pPr>
            <w:r w:rsidRPr="00352C73">
              <w:rPr>
                <w:rFonts w:ascii="Cambria" w:hAnsi="Cambria"/>
                <w:sz w:val="28"/>
                <w:szCs w:val="24"/>
              </w:rPr>
              <w:t>ED</w:t>
            </w:r>
            <w:r>
              <w:rPr>
                <w:rFonts w:ascii="Cambria" w:hAnsi="Cambria"/>
                <w:sz w:val="28"/>
                <w:szCs w:val="24"/>
              </w:rPr>
              <w:t>/PLC</w:t>
            </w:r>
            <w:r w:rsidRPr="00352C73">
              <w:rPr>
                <w:rFonts w:ascii="Cambria" w:hAnsi="Cambria"/>
                <w:sz w:val="28"/>
                <w:szCs w:val="24"/>
              </w:rPr>
              <w:t xml:space="preserve">– The discharging service unless </w:t>
            </w:r>
            <w:r>
              <w:rPr>
                <w:rFonts w:ascii="Cambria" w:hAnsi="Cambria"/>
                <w:sz w:val="28"/>
                <w:szCs w:val="24"/>
              </w:rPr>
              <w:t>new acute diagnosis is better served on other primary service</w:t>
            </w:r>
          </w:p>
        </w:tc>
      </w:tr>
      <w:tr w:rsidR="00535BB5" w:rsidRPr="00352C73" w14:paraId="200C7199" w14:textId="77777777" w:rsidTr="1D3F39BC">
        <w:tc>
          <w:tcPr>
            <w:tcW w:w="2169" w:type="dxa"/>
          </w:tcPr>
          <w:p w14:paraId="424A9F86" w14:textId="77777777" w:rsidR="00535BB5" w:rsidRPr="00352C73" w:rsidRDefault="00535BB5" w:rsidP="00535BB5">
            <w:pPr>
              <w:rPr>
                <w:rFonts w:ascii="Cambria" w:hAnsi="Cambria"/>
                <w:b/>
                <w:sz w:val="28"/>
                <w:szCs w:val="24"/>
              </w:rPr>
            </w:pPr>
            <w:r w:rsidRPr="00352C73">
              <w:rPr>
                <w:rFonts w:ascii="Cambria" w:hAnsi="Cambria"/>
                <w:b/>
                <w:sz w:val="28"/>
                <w:szCs w:val="24"/>
              </w:rPr>
              <w:t>Return Patient</w:t>
            </w:r>
          </w:p>
        </w:tc>
        <w:tc>
          <w:tcPr>
            <w:tcW w:w="6691" w:type="dxa"/>
          </w:tcPr>
          <w:p w14:paraId="43D6A6FE" w14:textId="77777777" w:rsidR="00535BB5" w:rsidRPr="00352C73" w:rsidRDefault="00535BB5" w:rsidP="00535BB5">
            <w:pPr>
              <w:rPr>
                <w:rFonts w:ascii="Cambria" w:hAnsi="Cambria"/>
                <w:sz w:val="28"/>
                <w:szCs w:val="24"/>
              </w:rPr>
            </w:pPr>
            <w:r w:rsidRPr="00352C73">
              <w:rPr>
                <w:rFonts w:ascii="Cambria" w:hAnsi="Cambria"/>
                <w:sz w:val="28"/>
                <w:szCs w:val="24"/>
              </w:rPr>
              <w:t>Patient discharged from a service but returning within 48hours with the same complaint</w:t>
            </w:r>
          </w:p>
        </w:tc>
        <w:tc>
          <w:tcPr>
            <w:tcW w:w="4090" w:type="dxa"/>
          </w:tcPr>
          <w:p w14:paraId="1CD12F33" w14:textId="63BAF031" w:rsidR="00535BB5" w:rsidRPr="00352C73" w:rsidRDefault="00535BB5" w:rsidP="00535BB5">
            <w:pPr>
              <w:rPr>
                <w:rFonts w:ascii="Cambria" w:hAnsi="Cambria"/>
                <w:sz w:val="28"/>
                <w:szCs w:val="24"/>
              </w:rPr>
            </w:pPr>
            <w:r>
              <w:rPr>
                <w:rFonts w:ascii="Cambria" w:hAnsi="Cambria"/>
                <w:sz w:val="28"/>
                <w:szCs w:val="24"/>
              </w:rPr>
              <w:t>Service who Discharged</w:t>
            </w:r>
          </w:p>
        </w:tc>
      </w:tr>
      <w:tr w:rsidR="00535BB5" w:rsidRPr="00352C73" w14:paraId="096F19FD" w14:textId="77777777" w:rsidTr="1D3F39BC">
        <w:tc>
          <w:tcPr>
            <w:tcW w:w="2169" w:type="dxa"/>
          </w:tcPr>
          <w:p w14:paraId="186ECBA8" w14:textId="77777777" w:rsidR="00535BB5" w:rsidRPr="00352C73" w:rsidRDefault="00535BB5" w:rsidP="00535BB5">
            <w:pPr>
              <w:rPr>
                <w:rFonts w:ascii="Cambria" w:hAnsi="Cambria"/>
                <w:sz w:val="28"/>
                <w:szCs w:val="24"/>
              </w:rPr>
            </w:pPr>
            <w:r w:rsidRPr="00352C73">
              <w:rPr>
                <w:rFonts w:ascii="Cambria" w:hAnsi="Cambria"/>
                <w:sz w:val="28"/>
                <w:szCs w:val="24"/>
              </w:rPr>
              <w:t>Sickle cell</w:t>
            </w:r>
          </w:p>
        </w:tc>
        <w:tc>
          <w:tcPr>
            <w:tcW w:w="6691" w:type="dxa"/>
          </w:tcPr>
          <w:p w14:paraId="6D87B409" w14:textId="77777777" w:rsidR="00535BB5" w:rsidRPr="00352C73" w:rsidRDefault="00535BB5" w:rsidP="00535BB5">
            <w:pPr>
              <w:rPr>
                <w:rFonts w:ascii="Cambria" w:hAnsi="Cambria"/>
                <w:sz w:val="28"/>
                <w:szCs w:val="24"/>
              </w:rPr>
            </w:pPr>
            <w:r w:rsidRPr="00352C73">
              <w:rPr>
                <w:rFonts w:ascii="Cambria" w:hAnsi="Cambria"/>
                <w:sz w:val="28"/>
                <w:szCs w:val="24"/>
              </w:rPr>
              <w:t>SCC stable</w:t>
            </w:r>
          </w:p>
        </w:tc>
        <w:tc>
          <w:tcPr>
            <w:tcW w:w="4090" w:type="dxa"/>
          </w:tcPr>
          <w:p w14:paraId="0A12AC77" w14:textId="77777777" w:rsidR="00535BB5" w:rsidRPr="00352C73" w:rsidRDefault="00535BB5" w:rsidP="00535BB5">
            <w:pPr>
              <w:rPr>
                <w:rFonts w:ascii="Cambria" w:hAnsi="Cambria"/>
                <w:sz w:val="28"/>
                <w:szCs w:val="24"/>
              </w:rPr>
            </w:pPr>
            <w:r w:rsidRPr="00352C73">
              <w:rPr>
                <w:rFonts w:ascii="Cambria" w:hAnsi="Cambria"/>
                <w:sz w:val="28"/>
                <w:szCs w:val="24"/>
              </w:rPr>
              <w:t>Internal Medicine</w:t>
            </w:r>
          </w:p>
        </w:tc>
      </w:tr>
      <w:tr w:rsidR="00535BB5" w:rsidRPr="00352C73" w14:paraId="426AE643" w14:textId="77777777" w:rsidTr="1D3F39BC">
        <w:tc>
          <w:tcPr>
            <w:tcW w:w="2169" w:type="dxa"/>
          </w:tcPr>
          <w:p w14:paraId="0644C0B3" w14:textId="77777777" w:rsidR="00535BB5" w:rsidRPr="00352C73" w:rsidRDefault="00535BB5" w:rsidP="00535BB5">
            <w:pPr>
              <w:rPr>
                <w:rFonts w:ascii="Cambria" w:hAnsi="Cambria"/>
                <w:sz w:val="28"/>
                <w:szCs w:val="24"/>
              </w:rPr>
            </w:pPr>
            <w:r w:rsidRPr="00352C73">
              <w:rPr>
                <w:rFonts w:ascii="Cambria" w:hAnsi="Cambria"/>
                <w:sz w:val="28"/>
                <w:szCs w:val="24"/>
              </w:rPr>
              <w:t>Sickle cell</w:t>
            </w:r>
          </w:p>
        </w:tc>
        <w:tc>
          <w:tcPr>
            <w:tcW w:w="6691" w:type="dxa"/>
          </w:tcPr>
          <w:p w14:paraId="16A158F0" w14:textId="77777777" w:rsidR="00535BB5" w:rsidRPr="00352C73" w:rsidRDefault="00535BB5" w:rsidP="00535BB5">
            <w:pPr>
              <w:rPr>
                <w:rFonts w:ascii="Cambria" w:hAnsi="Cambria"/>
                <w:sz w:val="28"/>
                <w:szCs w:val="24"/>
              </w:rPr>
            </w:pPr>
            <w:r w:rsidRPr="00352C73">
              <w:rPr>
                <w:rFonts w:ascii="Cambria" w:hAnsi="Cambria"/>
                <w:sz w:val="28"/>
                <w:szCs w:val="24"/>
              </w:rPr>
              <w:t>SCC unstable or with acute chest syndrome</w:t>
            </w:r>
          </w:p>
        </w:tc>
        <w:tc>
          <w:tcPr>
            <w:tcW w:w="4090" w:type="dxa"/>
          </w:tcPr>
          <w:p w14:paraId="46DDB4B9" w14:textId="59EA852F" w:rsidR="00535BB5" w:rsidRPr="00352C73" w:rsidRDefault="00535BB5" w:rsidP="00535BB5">
            <w:pPr>
              <w:rPr>
                <w:rFonts w:ascii="Cambria" w:hAnsi="Cambria"/>
                <w:sz w:val="28"/>
                <w:szCs w:val="24"/>
              </w:rPr>
            </w:pPr>
            <w:r>
              <w:rPr>
                <w:rFonts w:ascii="Cambria" w:hAnsi="Cambria"/>
                <w:sz w:val="28"/>
                <w:szCs w:val="24"/>
              </w:rPr>
              <w:t xml:space="preserve">ICU </w:t>
            </w:r>
          </w:p>
        </w:tc>
      </w:tr>
      <w:tr w:rsidR="00535BB5" w:rsidRPr="00352C73" w14:paraId="1DD160D8" w14:textId="77777777" w:rsidTr="1D3F39BC">
        <w:tc>
          <w:tcPr>
            <w:tcW w:w="2169" w:type="dxa"/>
          </w:tcPr>
          <w:p w14:paraId="1A107601" w14:textId="77777777" w:rsidR="00535BB5" w:rsidRPr="00352C73" w:rsidRDefault="00535BB5" w:rsidP="00535BB5">
            <w:pPr>
              <w:rPr>
                <w:rFonts w:ascii="Cambria" w:hAnsi="Cambria"/>
                <w:sz w:val="28"/>
                <w:szCs w:val="24"/>
              </w:rPr>
            </w:pPr>
            <w:r w:rsidRPr="00352C73">
              <w:rPr>
                <w:rFonts w:ascii="Cambria" w:hAnsi="Cambria"/>
                <w:sz w:val="28"/>
                <w:szCs w:val="24"/>
              </w:rPr>
              <w:t>Spine</w:t>
            </w:r>
          </w:p>
        </w:tc>
        <w:tc>
          <w:tcPr>
            <w:tcW w:w="6691" w:type="dxa"/>
          </w:tcPr>
          <w:p w14:paraId="048BB9CB" w14:textId="77777777" w:rsidR="00535BB5" w:rsidRPr="00352C73" w:rsidRDefault="00535BB5" w:rsidP="00535BB5">
            <w:pPr>
              <w:rPr>
                <w:rFonts w:ascii="Cambria" w:hAnsi="Cambria"/>
                <w:sz w:val="28"/>
                <w:szCs w:val="24"/>
              </w:rPr>
            </w:pPr>
            <w:r w:rsidRPr="00352C73">
              <w:rPr>
                <w:rFonts w:ascii="Cambria" w:hAnsi="Cambria"/>
                <w:sz w:val="28"/>
                <w:szCs w:val="24"/>
              </w:rPr>
              <w:t>Chronic back pain with Spinal Cord Stimulation System</w:t>
            </w:r>
          </w:p>
        </w:tc>
        <w:tc>
          <w:tcPr>
            <w:tcW w:w="4090" w:type="dxa"/>
          </w:tcPr>
          <w:p w14:paraId="7F634169" w14:textId="77777777" w:rsidR="00535BB5" w:rsidRPr="00352C73" w:rsidRDefault="00535BB5" w:rsidP="00535BB5">
            <w:pPr>
              <w:rPr>
                <w:rFonts w:ascii="Cambria" w:hAnsi="Cambria"/>
                <w:sz w:val="28"/>
                <w:szCs w:val="24"/>
              </w:rPr>
            </w:pPr>
            <w:r w:rsidRPr="00352C73">
              <w:rPr>
                <w:rFonts w:ascii="Cambria" w:hAnsi="Cambria"/>
                <w:sz w:val="28"/>
                <w:szCs w:val="24"/>
              </w:rPr>
              <w:t>Internal Medicine</w:t>
            </w:r>
          </w:p>
        </w:tc>
      </w:tr>
      <w:tr w:rsidR="00535BB5" w:rsidRPr="00352C73" w14:paraId="7CF18075" w14:textId="77777777" w:rsidTr="1D3F39BC">
        <w:trPr>
          <w:trHeight w:val="710"/>
        </w:trPr>
        <w:tc>
          <w:tcPr>
            <w:tcW w:w="2169" w:type="dxa"/>
          </w:tcPr>
          <w:p w14:paraId="047CF026" w14:textId="77777777" w:rsidR="00535BB5" w:rsidRPr="00352C73" w:rsidRDefault="00535BB5" w:rsidP="00535BB5">
            <w:pPr>
              <w:rPr>
                <w:rFonts w:ascii="Cambria" w:hAnsi="Cambria"/>
                <w:sz w:val="28"/>
                <w:szCs w:val="24"/>
              </w:rPr>
            </w:pPr>
            <w:r w:rsidRPr="00352C73">
              <w:rPr>
                <w:rFonts w:ascii="Cambria" w:hAnsi="Cambria"/>
                <w:sz w:val="28"/>
                <w:szCs w:val="24"/>
              </w:rPr>
              <w:t>Spine</w:t>
            </w:r>
          </w:p>
        </w:tc>
        <w:tc>
          <w:tcPr>
            <w:tcW w:w="6691" w:type="dxa"/>
          </w:tcPr>
          <w:p w14:paraId="4815A5B1" w14:textId="15045469" w:rsidR="00535BB5" w:rsidRPr="00352C73" w:rsidRDefault="00535BB5" w:rsidP="00535BB5">
            <w:pPr>
              <w:rPr>
                <w:rFonts w:ascii="Cambria" w:hAnsi="Cambria"/>
                <w:sz w:val="28"/>
                <w:szCs w:val="24"/>
              </w:rPr>
            </w:pPr>
            <w:r w:rsidRPr="00352C73">
              <w:rPr>
                <w:rFonts w:ascii="Cambria" w:hAnsi="Cambria"/>
                <w:sz w:val="28"/>
                <w:szCs w:val="24"/>
              </w:rPr>
              <w:t>Degeneration (disc herniation, stenosis, not cauda equine)</w:t>
            </w:r>
            <w:r>
              <w:rPr>
                <w:rFonts w:ascii="Cambria" w:hAnsi="Cambria"/>
                <w:sz w:val="28"/>
                <w:szCs w:val="24"/>
              </w:rPr>
              <w:t xml:space="preserve"> non operative admission for pain control</w:t>
            </w:r>
          </w:p>
        </w:tc>
        <w:tc>
          <w:tcPr>
            <w:tcW w:w="4090" w:type="dxa"/>
          </w:tcPr>
          <w:p w14:paraId="01824083" w14:textId="77777777" w:rsidR="00535BB5" w:rsidRPr="00352C73" w:rsidRDefault="00535BB5" w:rsidP="00535BB5">
            <w:pPr>
              <w:rPr>
                <w:rFonts w:ascii="Cambria" w:hAnsi="Cambria"/>
                <w:sz w:val="28"/>
                <w:szCs w:val="24"/>
              </w:rPr>
            </w:pPr>
            <w:r w:rsidRPr="00352C73">
              <w:rPr>
                <w:rFonts w:ascii="Cambria" w:hAnsi="Cambria"/>
                <w:sz w:val="28"/>
                <w:szCs w:val="24"/>
              </w:rPr>
              <w:t>Internal Medicine</w:t>
            </w:r>
          </w:p>
        </w:tc>
      </w:tr>
      <w:tr w:rsidR="00535BB5" w:rsidRPr="00352C73" w14:paraId="26F36C04" w14:textId="77777777" w:rsidTr="1D3F39BC">
        <w:tc>
          <w:tcPr>
            <w:tcW w:w="2169" w:type="dxa"/>
          </w:tcPr>
          <w:p w14:paraId="4D46201A" w14:textId="2A5451E7" w:rsidR="00535BB5" w:rsidRPr="00352C73" w:rsidRDefault="00535BB5" w:rsidP="00535BB5">
            <w:pPr>
              <w:rPr>
                <w:rFonts w:ascii="Cambria" w:hAnsi="Cambria"/>
                <w:sz w:val="28"/>
                <w:szCs w:val="24"/>
              </w:rPr>
            </w:pPr>
            <w:r w:rsidRPr="00352C73">
              <w:rPr>
                <w:rFonts w:ascii="Cambria" w:hAnsi="Cambria"/>
                <w:sz w:val="28"/>
                <w:szCs w:val="24"/>
              </w:rPr>
              <w:t>Spine</w:t>
            </w:r>
          </w:p>
        </w:tc>
        <w:tc>
          <w:tcPr>
            <w:tcW w:w="6691" w:type="dxa"/>
          </w:tcPr>
          <w:p w14:paraId="164A73F8" w14:textId="45E2274A" w:rsidR="00535BB5" w:rsidRPr="00352C73" w:rsidRDefault="00535BB5" w:rsidP="00535BB5">
            <w:pPr>
              <w:rPr>
                <w:rFonts w:ascii="Cambria" w:hAnsi="Cambria"/>
                <w:sz w:val="28"/>
                <w:szCs w:val="24"/>
              </w:rPr>
            </w:pPr>
            <w:r w:rsidRPr="00352C73">
              <w:rPr>
                <w:rFonts w:ascii="Cambria" w:hAnsi="Cambria"/>
                <w:sz w:val="28"/>
                <w:szCs w:val="24"/>
              </w:rPr>
              <w:t>Degeneration (disc herniation, stenosis, not cauda equine)</w:t>
            </w:r>
            <w:r>
              <w:rPr>
                <w:rFonts w:ascii="Cambria" w:hAnsi="Cambria"/>
                <w:sz w:val="28"/>
                <w:szCs w:val="24"/>
              </w:rPr>
              <w:t xml:space="preserve"> requiring operative intervention</w:t>
            </w:r>
          </w:p>
        </w:tc>
        <w:tc>
          <w:tcPr>
            <w:tcW w:w="4090" w:type="dxa"/>
          </w:tcPr>
          <w:p w14:paraId="414FA17F" w14:textId="135FA89F" w:rsidR="00535BB5" w:rsidRPr="00352C73" w:rsidRDefault="00535BB5" w:rsidP="00535BB5">
            <w:pPr>
              <w:rPr>
                <w:rFonts w:ascii="Cambria" w:hAnsi="Cambria"/>
                <w:sz w:val="28"/>
                <w:szCs w:val="24"/>
              </w:rPr>
            </w:pPr>
            <w:r>
              <w:rPr>
                <w:rFonts w:ascii="Cambria" w:hAnsi="Cambria"/>
                <w:sz w:val="28"/>
                <w:szCs w:val="24"/>
              </w:rPr>
              <w:t>Ortho spine vs NSGY Spine alternating call</w:t>
            </w:r>
            <w:r>
              <w:rPr>
                <w:rFonts w:ascii="Cambria" w:hAnsi="Cambria"/>
                <w:sz w:val="28"/>
                <w:szCs w:val="24"/>
              </w:rPr>
              <w:br/>
              <w:t xml:space="preserve">ICU need determined by above </w:t>
            </w:r>
            <w:r>
              <w:rPr>
                <w:rFonts w:ascii="Cambria" w:hAnsi="Cambria"/>
                <w:sz w:val="28"/>
                <w:szCs w:val="24"/>
              </w:rPr>
              <w:lastRenderedPageBreak/>
              <w:t>ICU need determined by above service</w:t>
            </w:r>
          </w:p>
        </w:tc>
      </w:tr>
      <w:tr w:rsidR="00535BB5" w:rsidRPr="00352C73" w14:paraId="3D039B28" w14:textId="77777777" w:rsidTr="1D3F39BC">
        <w:tc>
          <w:tcPr>
            <w:tcW w:w="2169" w:type="dxa"/>
          </w:tcPr>
          <w:p w14:paraId="57DA026A" w14:textId="77777777" w:rsidR="00535BB5" w:rsidRPr="00352C73" w:rsidRDefault="00535BB5" w:rsidP="00535BB5">
            <w:pPr>
              <w:rPr>
                <w:rFonts w:ascii="Cambria" w:hAnsi="Cambria"/>
                <w:sz w:val="28"/>
                <w:szCs w:val="24"/>
              </w:rPr>
            </w:pPr>
            <w:r w:rsidRPr="00352C73">
              <w:rPr>
                <w:rFonts w:ascii="Cambria" w:hAnsi="Cambria"/>
                <w:sz w:val="28"/>
                <w:szCs w:val="24"/>
              </w:rPr>
              <w:lastRenderedPageBreak/>
              <w:t>Spine</w:t>
            </w:r>
          </w:p>
        </w:tc>
        <w:tc>
          <w:tcPr>
            <w:tcW w:w="6691" w:type="dxa"/>
          </w:tcPr>
          <w:p w14:paraId="619B6FE7" w14:textId="7C7CE108" w:rsidR="00535BB5" w:rsidRPr="00352C73" w:rsidRDefault="00535BB5" w:rsidP="00535BB5">
            <w:pPr>
              <w:rPr>
                <w:rFonts w:ascii="Cambria" w:hAnsi="Cambria"/>
                <w:sz w:val="28"/>
                <w:szCs w:val="24"/>
              </w:rPr>
            </w:pPr>
            <w:r w:rsidRPr="00352C73">
              <w:rPr>
                <w:rFonts w:ascii="Cambria" w:hAnsi="Cambria"/>
                <w:sz w:val="28"/>
                <w:szCs w:val="24"/>
              </w:rPr>
              <w:t>Spinal infection or abscess with confirmed requirement for surgical intervention</w:t>
            </w:r>
            <w:r>
              <w:rPr>
                <w:rFonts w:ascii="Cambria" w:hAnsi="Cambria"/>
                <w:sz w:val="28"/>
                <w:szCs w:val="24"/>
              </w:rPr>
              <w:t xml:space="preserve"> without active medical issues </w:t>
            </w:r>
            <w:r w:rsidRPr="00352C73">
              <w:rPr>
                <w:rFonts w:ascii="Cambria" w:hAnsi="Cambria"/>
                <w:sz w:val="28"/>
                <w:szCs w:val="24"/>
              </w:rPr>
              <w:t xml:space="preserve">(e.g., AKI, </w:t>
            </w:r>
            <w:r>
              <w:rPr>
                <w:rFonts w:ascii="Cambria" w:hAnsi="Cambria"/>
                <w:sz w:val="28"/>
                <w:szCs w:val="24"/>
              </w:rPr>
              <w:t xml:space="preserve">poorly controlled DM/HTN, electrolyte abnormalities etc.) </w:t>
            </w:r>
          </w:p>
        </w:tc>
        <w:tc>
          <w:tcPr>
            <w:tcW w:w="4090" w:type="dxa"/>
          </w:tcPr>
          <w:p w14:paraId="259B3AD0" w14:textId="77777777" w:rsidR="00535BB5" w:rsidRDefault="00535BB5" w:rsidP="00535BB5">
            <w:pPr>
              <w:rPr>
                <w:rFonts w:ascii="Cambria" w:hAnsi="Cambria"/>
                <w:sz w:val="28"/>
                <w:szCs w:val="24"/>
              </w:rPr>
            </w:pPr>
            <w:r w:rsidRPr="00352C73">
              <w:rPr>
                <w:rFonts w:ascii="Cambria" w:hAnsi="Cambria"/>
                <w:sz w:val="28"/>
                <w:szCs w:val="24"/>
              </w:rPr>
              <w:t>Ortho-Spine</w:t>
            </w:r>
            <w:r>
              <w:rPr>
                <w:rFonts w:ascii="Cambria" w:hAnsi="Cambria"/>
                <w:sz w:val="28"/>
                <w:szCs w:val="24"/>
              </w:rPr>
              <w:t>/Neuro spine alternating call</w:t>
            </w:r>
          </w:p>
          <w:p w14:paraId="2320D121" w14:textId="4F2C16CD" w:rsidR="00535BB5" w:rsidRPr="00352C73" w:rsidRDefault="00535BB5" w:rsidP="00535BB5">
            <w:pPr>
              <w:rPr>
                <w:rFonts w:ascii="Cambria" w:hAnsi="Cambria"/>
                <w:sz w:val="28"/>
                <w:szCs w:val="24"/>
              </w:rPr>
            </w:pPr>
            <w:r>
              <w:rPr>
                <w:rFonts w:ascii="Cambria" w:hAnsi="Cambria"/>
                <w:sz w:val="28"/>
                <w:szCs w:val="24"/>
              </w:rPr>
              <w:t>ICU need determined by above service</w:t>
            </w:r>
          </w:p>
        </w:tc>
      </w:tr>
      <w:tr w:rsidR="00535BB5" w:rsidRPr="00352C73" w14:paraId="136E59A8" w14:textId="77777777" w:rsidTr="1D3F39BC">
        <w:tc>
          <w:tcPr>
            <w:tcW w:w="2169" w:type="dxa"/>
          </w:tcPr>
          <w:p w14:paraId="4E6421E6" w14:textId="77777777" w:rsidR="00535BB5" w:rsidRPr="00352C73" w:rsidRDefault="00535BB5" w:rsidP="00535BB5">
            <w:pPr>
              <w:rPr>
                <w:rFonts w:ascii="Cambria" w:hAnsi="Cambria"/>
                <w:sz w:val="28"/>
                <w:szCs w:val="24"/>
              </w:rPr>
            </w:pPr>
            <w:r w:rsidRPr="00352C73">
              <w:rPr>
                <w:rFonts w:ascii="Cambria" w:hAnsi="Cambria"/>
                <w:sz w:val="28"/>
                <w:szCs w:val="24"/>
              </w:rPr>
              <w:t>Spine</w:t>
            </w:r>
          </w:p>
        </w:tc>
        <w:tc>
          <w:tcPr>
            <w:tcW w:w="6691" w:type="dxa"/>
          </w:tcPr>
          <w:p w14:paraId="7275629F" w14:textId="589628CD" w:rsidR="00535BB5" w:rsidRPr="00352C73" w:rsidRDefault="00535BB5" w:rsidP="00535BB5">
            <w:pPr>
              <w:rPr>
                <w:rFonts w:ascii="Cambria" w:hAnsi="Cambria"/>
                <w:sz w:val="28"/>
                <w:szCs w:val="24"/>
              </w:rPr>
            </w:pPr>
            <w:r w:rsidRPr="00352C73">
              <w:rPr>
                <w:rFonts w:ascii="Cambria" w:hAnsi="Cambria"/>
                <w:sz w:val="28"/>
                <w:szCs w:val="24"/>
              </w:rPr>
              <w:t>Spinal infection or abscess with no requirement for surgical intervention</w:t>
            </w:r>
            <w:r>
              <w:rPr>
                <w:rFonts w:ascii="Cambria" w:hAnsi="Cambria"/>
                <w:sz w:val="28"/>
                <w:szCs w:val="24"/>
              </w:rPr>
              <w:t xml:space="preserve"> OR with active medical issues </w:t>
            </w:r>
            <w:r w:rsidRPr="00352C73">
              <w:rPr>
                <w:rFonts w:ascii="Cambria" w:hAnsi="Cambria"/>
                <w:sz w:val="28"/>
                <w:szCs w:val="24"/>
              </w:rPr>
              <w:t xml:space="preserve">(e.g., AKI, </w:t>
            </w:r>
            <w:r>
              <w:rPr>
                <w:rFonts w:ascii="Cambria" w:hAnsi="Cambria"/>
                <w:sz w:val="28"/>
                <w:szCs w:val="24"/>
              </w:rPr>
              <w:t>poorly controlled DM/HTN, electrolyte abnormalities etc.)</w:t>
            </w:r>
          </w:p>
        </w:tc>
        <w:tc>
          <w:tcPr>
            <w:tcW w:w="4090" w:type="dxa"/>
          </w:tcPr>
          <w:p w14:paraId="1C556773" w14:textId="77777777" w:rsidR="00535BB5" w:rsidRPr="00352C73" w:rsidRDefault="00535BB5" w:rsidP="00535BB5">
            <w:pPr>
              <w:rPr>
                <w:rFonts w:ascii="Cambria" w:hAnsi="Cambria"/>
                <w:sz w:val="28"/>
                <w:szCs w:val="24"/>
              </w:rPr>
            </w:pPr>
            <w:r w:rsidRPr="00352C73">
              <w:rPr>
                <w:rFonts w:ascii="Cambria" w:hAnsi="Cambria"/>
                <w:sz w:val="28"/>
                <w:szCs w:val="24"/>
              </w:rPr>
              <w:t>Internal Medicine</w:t>
            </w:r>
          </w:p>
        </w:tc>
      </w:tr>
      <w:tr w:rsidR="00535BB5" w:rsidRPr="00352C73" w14:paraId="2F5569D0" w14:textId="77777777" w:rsidTr="1D3F39BC">
        <w:tc>
          <w:tcPr>
            <w:tcW w:w="2169" w:type="dxa"/>
          </w:tcPr>
          <w:p w14:paraId="0B724253" w14:textId="77777777" w:rsidR="00535BB5" w:rsidRPr="00352C73" w:rsidRDefault="00535BB5" w:rsidP="00535BB5">
            <w:pPr>
              <w:rPr>
                <w:rFonts w:ascii="Cambria" w:hAnsi="Cambria"/>
                <w:sz w:val="28"/>
                <w:szCs w:val="24"/>
              </w:rPr>
            </w:pPr>
            <w:r w:rsidRPr="00352C73">
              <w:rPr>
                <w:rFonts w:ascii="Cambria" w:hAnsi="Cambria"/>
                <w:sz w:val="28"/>
                <w:szCs w:val="24"/>
              </w:rPr>
              <w:t xml:space="preserve">Spine </w:t>
            </w:r>
          </w:p>
        </w:tc>
        <w:tc>
          <w:tcPr>
            <w:tcW w:w="6691" w:type="dxa"/>
          </w:tcPr>
          <w:p w14:paraId="396717C9" w14:textId="77777777" w:rsidR="00535BB5" w:rsidRPr="00352C73" w:rsidRDefault="00535BB5" w:rsidP="00535BB5">
            <w:pPr>
              <w:rPr>
                <w:rFonts w:ascii="Cambria" w:hAnsi="Cambria"/>
                <w:sz w:val="28"/>
                <w:szCs w:val="24"/>
              </w:rPr>
            </w:pPr>
            <w:r w:rsidRPr="00352C73">
              <w:rPr>
                <w:rFonts w:ascii="Cambria" w:hAnsi="Cambria"/>
                <w:sz w:val="28"/>
                <w:szCs w:val="24"/>
              </w:rPr>
              <w:t>Traumatic spinal injury</w:t>
            </w:r>
          </w:p>
        </w:tc>
        <w:tc>
          <w:tcPr>
            <w:tcW w:w="4090" w:type="dxa"/>
          </w:tcPr>
          <w:p w14:paraId="4308453F" w14:textId="77777777" w:rsidR="00535BB5" w:rsidRPr="00352C73" w:rsidRDefault="00535BB5" w:rsidP="00535BB5">
            <w:pPr>
              <w:rPr>
                <w:rFonts w:ascii="Cambria" w:hAnsi="Cambria"/>
                <w:sz w:val="28"/>
                <w:szCs w:val="24"/>
              </w:rPr>
            </w:pPr>
            <w:r w:rsidRPr="00352C73">
              <w:rPr>
                <w:rFonts w:ascii="Cambria" w:hAnsi="Cambria"/>
                <w:sz w:val="28"/>
                <w:szCs w:val="24"/>
              </w:rPr>
              <w:t>Trauma</w:t>
            </w:r>
          </w:p>
        </w:tc>
      </w:tr>
      <w:tr w:rsidR="00535BB5" w:rsidRPr="00352C73" w14:paraId="3F4D10CB" w14:textId="77777777" w:rsidTr="1D3F39BC">
        <w:tc>
          <w:tcPr>
            <w:tcW w:w="2169" w:type="dxa"/>
          </w:tcPr>
          <w:p w14:paraId="7AC927ED" w14:textId="77777777" w:rsidR="00535BB5" w:rsidRPr="00352C73" w:rsidRDefault="00535BB5" w:rsidP="00535BB5">
            <w:pPr>
              <w:rPr>
                <w:rFonts w:ascii="Cambria" w:hAnsi="Cambria"/>
                <w:sz w:val="28"/>
                <w:szCs w:val="24"/>
              </w:rPr>
            </w:pPr>
            <w:r w:rsidRPr="00352C73">
              <w:rPr>
                <w:rFonts w:ascii="Cambria" w:hAnsi="Cambria"/>
                <w:sz w:val="28"/>
                <w:szCs w:val="24"/>
              </w:rPr>
              <w:t>Spine</w:t>
            </w:r>
          </w:p>
        </w:tc>
        <w:tc>
          <w:tcPr>
            <w:tcW w:w="6691" w:type="dxa"/>
          </w:tcPr>
          <w:p w14:paraId="120DA75C" w14:textId="2C35D928" w:rsidR="00535BB5" w:rsidRPr="00352C73" w:rsidRDefault="00535BB5" w:rsidP="00535BB5">
            <w:pPr>
              <w:rPr>
                <w:rFonts w:ascii="Cambria" w:hAnsi="Cambria"/>
                <w:sz w:val="28"/>
                <w:szCs w:val="24"/>
              </w:rPr>
            </w:pPr>
            <w:r w:rsidRPr="00352C73">
              <w:rPr>
                <w:rFonts w:ascii="Cambria" w:hAnsi="Cambria"/>
                <w:sz w:val="28"/>
                <w:szCs w:val="24"/>
              </w:rPr>
              <w:t>Tumor</w:t>
            </w:r>
            <w:r>
              <w:rPr>
                <w:rFonts w:ascii="Cambria" w:hAnsi="Cambria"/>
                <w:sz w:val="28"/>
                <w:szCs w:val="24"/>
              </w:rPr>
              <w:t xml:space="preserve"> without active medical issues </w:t>
            </w:r>
            <w:r w:rsidRPr="00352C73">
              <w:rPr>
                <w:rFonts w:ascii="Cambria" w:hAnsi="Cambria"/>
                <w:sz w:val="28"/>
                <w:szCs w:val="24"/>
              </w:rPr>
              <w:t xml:space="preserve">(e.g., AKI, </w:t>
            </w:r>
            <w:r>
              <w:rPr>
                <w:rFonts w:ascii="Cambria" w:hAnsi="Cambria"/>
                <w:sz w:val="28"/>
                <w:szCs w:val="24"/>
              </w:rPr>
              <w:t>poorly controlled DM/HTN, electrolyte abnormalities etc.)</w:t>
            </w:r>
          </w:p>
        </w:tc>
        <w:tc>
          <w:tcPr>
            <w:tcW w:w="4090" w:type="dxa"/>
          </w:tcPr>
          <w:p w14:paraId="30DA3C6E" w14:textId="5D2864E1" w:rsidR="00535BB5" w:rsidRPr="00352C73" w:rsidRDefault="00535BB5" w:rsidP="00535BB5">
            <w:pPr>
              <w:rPr>
                <w:rFonts w:ascii="Cambria" w:hAnsi="Cambria"/>
                <w:sz w:val="28"/>
                <w:szCs w:val="24"/>
              </w:rPr>
            </w:pPr>
            <w:r w:rsidRPr="00352C73">
              <w:rPr>
                <w:rFonts w:ascii="Cambria" w:hAnsi="Cambria"/>
                <w:sz w:val="28"/>
                <w:szCs w:val="24"/>
              </w:rPr>
              <w:t>Ortho-Spine</w:t>
            </w:r>
            <w:r>
              <w:rPr>
                <w:rFonts w:ascii="Cambria" w:hAnsi="Cambria"/>
                <w:sz w:val="28"/>
                <w:szCs w:val="24"/>
              </w:rPr>
              <w:t>/Neuro Spine alternating call</w:t>
            </w:r>
          </w:p>
        </w:tc>
      </w:tr>
      <w:tr w:rsidR="00535BB5" w:rsidRPr="00352C73" w14:paraId="2404F10B" w14:textId="77777777" w:rsidTr="1D3F39BC">
        <w:tc>
          <w:tcPr>
            <w:tcW w:w="2169" w:type="dxa"/>
          </w:tcPr>
          <w:p w14:paraId="2F77A93A" w14:textId="7AEC948D" w:rsidR="00535BB5" w:rsidRPr="00352C73" w:rsidRDefault="00535BB5" w:rsidP="00535BB5">
            <w:pPr>
              <w:rPr>
                <w:rFonts w:ascii="Cambria" w:hAnsi="Cambria"/>
                <w:sz w:val="28"/>
                <w:szCs w:val="24"/>
              </w:rPr>
            </w:pPr>
            <w:r w:rsidRPr="00352C73">
              <w:rPr>
                <w:rFonts w:ascii="Cambria" w:hAnsi="Cambria"/>
                <w:sz w:val="28"/>
                <w:szCs w:val="24"/>
              </w:rPr>
              <w:t>Spine</w:t>
            </w:r>
          </w:p>
        </w:tc>
        <w:tc>
          <w:tcPr>
            <w:tcW w:w="6691" w:type="dxa"/>
          </w:tcPr>
          <w:p w14:paraId="1CA3DD41" w14:textId="55823404" w:rsidR="00535BB5" w:rsidRPr="00352C73" w:rsidRDefault="00535BB5" w:rsidP="00535BB5">
            <w:pPr>
              <w:rPr>
                <w:rFonts w:ascii="Cambria" w:hAnsi="Cambria"/>
                <w:sz w:val="28"/>
                <w:szCs w:val="24"/>
              </w:rPr>
            </w:pPr>
            <w:r w:rsidRPr="00352C73">
              <w:rPr>
                <w:rFonts w:ascii="Cambria" w:hAnsi="Cambria"/>
                <w:sz w:val="28"/>
                <w:szCs w:val="24"/>
              </w:rPr>
              <w:t>Tumor</w:t>
            </w:r>
            <w:r>
              <w:rPr>
                <w:rFonts w:ascii="Cambria" w:hAnsi="Cambria"/>
                <w:sz w:val="28"/>
                <w:szCs w:val="24"/>
              </w:rPr>
              <w:t xml:space="preserve"> WITH </w:t>
            </w:r>
            <w:r w:rsidRPr="00352C73">
              <w:rPr>
                <w:rFonts w:ascii="Cambria" w:hAnsi="Cambria"/>
                <w:sz w:val="28"/>
                <w:szCs w:val="24"/>
              </w:rPr>
              <w:t xml:space="preserve">(e.g., AKI, </w:t>
            </w:r>
            <w:r>
              <w:rPr>
                <w:rFonts w:ascii="Cambria" w:hAnsi="Cambria"/>
                <w:sz w:val="28"/>
                <w:szCs w:val="24"/>
              </w:rPr>
              <w:t>poorly controlled DM/HTN, electrolyte abnormalities etc.)</w:t>
            </w:r>
          </w:p>
        </w:tc>
        <w:tc>
          <w:tcPr>
            <w:tcW w:w="4090" w:type="dxa"/>
          </w:tcPr>
          <w:p w14:paraId="556BCF84" w14:textId="77EC40F8" w:rsidR="00535BB5" w:rsidRPr="00352C73" w:rsidRDefault="00535BB5" w:rsidP="00535BB5">
            <w:pPr>
              <w:rPr>
                <w:rFonts w:ascii="Cambria" w:hAnsi="Cambria"/>
                <w:sz w:val="28"/>
                <w:szCs w:val="24"/>
              </w:rPr>
            </w:pPr>
            <w:r>
              <w:rPr>
                <w:rFonts w:ascii="Cambria" w:hAnsi="Cambria"/>
                <w:sz w:val="28"/>
                <w:szCs w:val="24"/>
              </w:rPr>
              <w:t xml:space="preserve">Internal Medicine </w:t>
            </w:r>
          </w:p>
        </w:tc>
      </w:tr>
      <w:tr w:rsidR="00535BB5" w:rsidRPr="00352C73" w14:paraId="4E676960" w14:textId="77777777" w:rsidTr="1D3F39BC">
        <w:tc>
          <w:tcPr>
            <w:tcW w:w="2169" w:type="dxa"/>
          </w:tcPr>
          <w:p w14:paraId="0A8A0481" w14:textId="77777777" w:rsidR="00535BB5" w:rsidRPr="00352C73" w:rsidRDefault="00535BB5" w:rsidP="00535BB5">
            <w:pPr>
              <w:rPr>
                <w:rFonts w:ascii="Cambria" w:hAnsi="Cambria"/>
                <w:sz w:val="28"/>
                <w:szCs w:val="24"/>
              </w:rPr>
            </w:pPr>
            <w:r w:rsidRPr="00352C73">
              <w:rPr>
                <w:rFonts w:ascii="Cambria" w:hAnsi="Cambria"/>
                <w:sz w:val="28"/>
                <w:szCs w:val="24"/>
              </w:rPr>
              <w:t>Surgical</w:t>
            </w:r>
          </w:p>
        </w:tc>
        <w:tc>
          <w:tcPr>
            <w:tcW w:w="6691" w:type="dxa"/>
          </w:tcPr>
          <w:p w14:paraId="6BDB8AA6" w14:textId="77777777" w:rsidR="00535BB5" w:rsidRPr="00352C73" w:rsidRDefault="00535BB5" w:rsidP="00535BB5">
            <w:pPr>
              <w:rPr>
                <w:rFonts w:ascii="Cambria" w:hAnsi="Cambria"/>
                <w:sz w:val="28"/>
                <w:szCs w:val="24"/>
              </w:rPr>
            </w:pPr>
            <w:r w:rsidRPr="00352C73">
              <w:rPr>
                <w:rFonts w:ascii="Cambria" w:hAnsi="Cambria"/>
                <w:sz w:val="28"/>
                <w:szCs w:val="24"/>
              </w:rPr>
              <w:t>Necrotizing fasciitis</w:t>
            </w:r>
          </w:p>
        </w:tc>
        <w:tc>
          <w:tcPr>
            <w:tcW w:w="4090" w:type="dxa"/>
          </w:tcPr>
          <w:p w14:paraId="6062EE93" w14:textId="6D2BDF4C" w:rsidR="00535BB5" w:rsidRPr="00352C73" w:rsidRDefault="00535BB5" w:rsidP="00535BB5">
            <w:pPr>
              <w:rPr>
                <w:rFonts w:ascii="Cambria" w:hAnsi="Cambria"/>
                <w:sz w:val="28"/>
                <w:szCs w:val="24"/>
              </w:rPr>
            </w:pPr>
            <w:r>
              <w:rPr>
                <w:rFonts w:ascii="Cambria" w:hAnsi="Cambria"/>
                <w:sz w:val="28"/>
                <w:szCs w:val="24"/>
              </w:rPr>
              <w:t>Surgery</w:t>
            </w:r>
            <w:r w:rsidRPr="00352C73">
              <w:rPr>
                <w:rFonts w:ascii="Cambria" w:hAnsi="Cambria"/>
                <w:sz w:val="28"/>
                <w:szCs w:val="24"/>
              </w:rPr>
              <w:t xml:space="preserve"> for extremities, Urology for </w:t>
            </w:r>
            <w:r>
              <w:rPr>
                <w:rFonts w:ascii="Cambria" w:hAnsi="Cambria"/>
                <w:sz w:val="28"/>
                <w:szCs w:val="24"/>
              </w:rPr>
              <w:t>Fournier’s</w:t>
            </w:r>
            <w:r w:rsidRPr="00352C73">
              <w:rPr>
                <w:rFonts w:ascii="Cambria" w:hAnsi="Cambria"/>
                <w:sz w:val="28"/>
                <w:szCs w:val="24"/>
              </w:rPr>
              <w:t>, Surgery for trunk or multiple areas (ICU as required)</w:t>
            </w:r>
          </w:p>
        </w:tc>
      </w:tr>
      <w:tr w:rsidR="00535BB5" w:rsidRPr="00352C73" w14:paraId="519AF17B" w14:textId="77777777" w:rsidTr="1D3F39BC">
        <w:tc>
          <w:tcPr>
            <w:tcW w:w="2169" w:type="dxa"/>
          </w:tcPr>
          <w:p w14:paraId="704257E5" w14:textId="77777777" w:rsidR="00535BB5" w:rsidRPr="00352C73" w:rsidRDefault="00535BB5" w:rsidP="00535BB5">
            <w:pPr>
              <w:rPr>
                <w:rFonts w:ascii="Cambria" w:hAnsi="Cambria"/>
                <w:sz w:val="28"/>
                <w:szCs w:val="24"/>
              </w:rPr>
            </w:pPr>
            <w:r w:rsidRPr="00352C73">
              <w:rPr>
                <w:rFonts w:ascii="Cambria" w:hAnsi="Cambria"/>
                <w:sz w:val="28"/>
                <w:szCs w:val="24"/>
              </w:rPr>
              <w:t>Surgical</w:t>
            </w:r>
          </w:p>
        </w:tc>
        <w:tc>
          <w:tcPr>
            <w:tcW w:w="6691" w:type="dxa"/>
          </w:tcPr>
          <w:p w14:paraId="3C32EC18" w14:textId="77777777" w:rsidR="00535BB5" w:rsidRPr="00352C73" w:rsidRDefault="00535BB5" w:rsidP="00535BB5">
            <w:pPr>
              <w:rPr>
                <w:rFonts w:ascii="Cambria" w:hAnsi="Cambria"/>
                <w:sz w:val="28"/>
                <w:szCs w:val="24"/>
              </w:rPr>
            </w:pPr>
            <w:r w:rsidRPr="00352C73">
              <w:rPr>
                <w:rFonts w:ascii="Cambria" w:hAnsi="Cambria"/>
                <w:sz w:val="28"/>
                <w:szCs w:val="24"/>
              </w:rPr>
              <w:t>Primary psoas abscess</w:t>
            </w:r>
          </w:p>
        </w:tc>
        <w:tc>
          <w:tcPr>
            <w:tcW w:w="4090" w:type="dxa"/>
          </w:tcPr>
          <w:p w14:paraId="089830F6" w14:textId="77777777" w:rsidR="00535BB5" w:rsidRPr="00352C73" w:rsidRDefault="00535BB5" w:rsidP="00535BB5">
            <w:pPr>
              <w:rPr>
                <w:rFonts w:ascii="Cambria" w:hAnsi="Cambria"/>
                <w:sz w:val="28"/>
                <w:szCs w:val="24"/>
              </w:rPr>
            </w:pPr>
            <w:r w:rsidRPr="00352C73">
              <w:rPr>
                <w:rFonts w:ascii="Cambria" w:hAnsi="Cambria"/>
                <w:sz w:val="28"/>
                <w:szCs w:val="24"/>
              </w:rPr>
              <w:t>Internal Medicine</w:t>
            </w:r>
          </w:p>
        </w:tc>
      </w:tr>
      <w:tr w:rsidR="00535BB5" w:rsidRPr="00352C73" w14:paraId="156A7066" w14:textId="77777777" w:rsidTr="1D3F39BC">
        <w:tc>
          <w:tcPr>
            <w:tcW w:w="12950" w:type="dxa"/>
            <w:gridSpan w:val="3"/>
          </w:tcPr>
          <w:p w14:paraId="402EEAA7" w14:textId="6C3E0C67" w:rsidR="00535BB5" w:rsidRPr="00352C73" w:rsidRDefault="00535BB5" w:rsidP="00535BB5">
            <w:pPr>
              <w:rPr>
                <w:rFonts w:ascii="Cambria" w:hAnsi="Cambria"/>
                <w:sz w:val="28"/>
                <w:szCs w:val="28"/>
              </w:rPr>
            </w:pPr>
          </w:p>
        </w:tc>
      </w:tr>
      <w:tr w:rsidR="00535BB5" w:rsidRPr="00352C73" w14:paraId="79F087B6" w14:textId="77777777" w:rsidTr="1D3F39BC">
        <w:tc>
          <w:tcPr>
            <w:tcW w:w="2169" w:type="dxa"/>
          </w:tcPr>
          <w:p w14:paraId="2F66C928" w14:textId="77777777" w:rsidR="00535BB5" w:rsidRPr="00352C73" w:rsidRDefault="00535BB5" w:rsidP="00535BB5">
            <w:pPr>
              <w:rPr>
                <w:rFonts w:ascii="Cambria" w:hAnsi="Cambria"/>
                <w:sz w:val="28"/>
                <w:szCs w:val="24"/>
              </w:rPr>
            </w:pPr>
            <w:r w:rsidRPr="00352C73">
              <w:rPr>
                <w:rFonts w:ascii="Cambria" w:hAnsi="Cambria"/>
                <w:sz w:val="28"/>
                <w:szCs w:val="24"/>
              </w:rPr>
              <w:t>Surgical</w:t>
            </w:r>
          </w:p>
        </w:tc>
        <w:tc>
          <w:tcPr>
            <w:tcW w:w="6691" w:type="dxa"/>
          </w:tcPr>
          <w:p w14:paraId="153FBDAE" w14:textId="77777777" w:rsidR="00535BB5" w:rsidRPr="00352C73" w:rsidRDefault="00535BB5" w:rsidP="00535BB5">
            <w:pPr>
              <w:rPr>
                <w:rFonts w:ascii="Cambria" w:hAnsi="Cambria"/>
                <w:sz w:val="28"/>
                <w:szCs w:val="24"/>
              </w:rPr>
            </w:pPr>
            <w:r w:rsidRPr="00352C73">
              <w:rPr>
                <w:rFonts w:ascii="Cambria" w:hAnsi="Cambria"/>
                <w:sz w:val="28"/>
                <w:szCs w:val="24"/>
              </w:rPr>
              <w:t>SBO (non-IBD patients)</w:t>
            </w:r>
          </w:p>
        </w:tc>
        <w:tc>
          <w:tcPr>
            <w:tcW w:w="4090" w:type="dxa"/>
          </w:tcPr>
          <w:p w14:paraId="495C6DE3" w14:textId="77777777" w:rsidR="00535BB5" w:rsidRPr="00352C73" w:rsidRDefault="00535BB5" w:rsidP="00535BB5">
            <w:pPr>
              <w:rPr>
                <w:rFonts w:ascii="Cambria" w:hAnsi="Cambria"/>
                <w:sz w:val="28"/>
                <w:szCs w:val="24"/>
              </w:rPr>
            </w:pPr>
            <w:r w:rsidRPr="00352C73">
              <w:rPr>
                <w:rFonts w:ascii="Cambria" w:hAnsi="Cambria"/>
                <w:sz w:val="28"/>
                <w:szCs w:val="24"/>
              </w:rPr>
              <w:t xml:space="preserve">Surgery unless palliative or carcinomatosis, then Internal Medicine (or </w:t>
            </w:r>
            <w:r>
              <w:rPr>
                <w:rFonts w:ascii="Cambria" w:hAnsi="Cambria"/>
                <w:sz w:val="28"/>
                <w:szCs w:val="24"/>
              </w:rPr>
              <w:t>heme-</w:t>
            </w:r>
            <w:proofErr w:type="spellStart"/>
            <w:r w:rsidRPr="00352C73">
              <w:rPr>
                <w:rFonts w:ascii="Cambria" w:hAnsi="Cambria"/>
                <w:sz w:val="28"/>
                <w:szCs w:val="24"/>
              </w:rPr>
              <w:t>on</w:t>
            </w:r>
            <w:r>
              <w:rPr>
                <w:rFonts w:ascii="Cambria" w:hAnsi="Cambria"/>
                <w:sz w:val="28"/>
                <w:szCs w:val="24"/>
              </w:rPr>
              <w:t>c</w:t>
            </w:r>
            <w:proofErr w:type="spellEnd"/>
            <w:r w:rsidRPr="00352C73">
              <w:rPr>
                <w:rFonts w:ascii="Cambria" w:hAnsi="Cambria"/>
                <w:sz w:val="28"/>
                <w:szCs w:val="24"/>
              </w:rPr>
              <w:t xml:space="preserve"> if patient established with GWUH oncology)</w:t>
            </w:r>
          </w:p>
        </w:tc>
      </w:tr>
      <w:tr w:rsidR="00535BB5" w:rsidRPr="00352C73" w14:paraId="6844BF13" w14:textId="77777777" w:rsidTr="1D3F39BC">
        <w:tc>
          <w:tcPr>
            <w:tcW w:w="2169" w:type="dxa"/>
          </w:tcPr>
          <w:p w14:paraId="1B9340B0" w14:textId="77777777" w:rsidR="00535BB5" w:rsidRPr="00352C73" w:rsidRDefault="00535BB5" w:rsidP="00535BB5">
            <w:pPr>
              <w:rPr>
                <w:rFonts w:ascii="Cambria" w:hAnsi="Cambria"/>
                <w:sz w:val="28"/>
                <w:szCs w:val="24"/>
              </w:rPr>
            </w:pPr>
            <w:r w:rsidRPr="00352C73">
              <w:rPr>
                <w:rFonts w:ascii="Cambria" w:hAnsi="Cambria"/>
                <w:sz w:val="28"/>
                <w:szCs w:val="24"/>
              </w:rPr>
              <w:t>Surgical</w:t>
            </w:r>
          </w:p>
        </w:tc>
        <w:tc>
          <w:tcPr>
            <w:tcW w:w="6691" w:type="dxa"/>
          </w:tcPr>
          <w:p w14:paraId="7B25653E" w14:textId="77777777" w:rsidR="00535BB5" w:rsidRPr="00352C73" w:rsidRDefault="00535BB5" w:rsidP="00535BB5">
            <w:pPr>
              <w:rPr>
                <w:rFonts w:ascii="Cambria" w:hAnsi="Cambria"/>
                <w:sz w:val="28"/>
                <w:szCs w:val="24"/>
              </w:rPr>
            </w:pPr>
            <w:r w:rsidRPr="00352C73">
              <w:rPr>
                <w:rFonts w:ascii="Cambria" w:hAnsi="Cambria"/>
                <w:sz w:val="28"/>
                <w:szCs w:val="24"/>
              </w:rPr>
              <w:t>SBO (in patient with know</w:t>
            </w:r>
            <w:r>
              <w:rPr>
                <w:rFonts w:ascii="Cambria" w:hAnsi="Cambria"/>
                <w:sz w:val="28"/>
                <w:szCs w:val="24"/>
              </w:rPr>
              <w:t>n</w:t>
            </w:r>
            <w:r w:rsidRPr="00352C73">
              <w:rPr>
                <w:rFonts w:ascii="Cambria" w:hAnsi="Cambria"/>
                <w:sz w:val="28"/>
                <w:szCs w:val="24"/>
              </w:rPr>
              <w:t xml:space="preserve"> IBD)</w:t>
            </w:r>
          </w:p>
        </w:tc>
        <w:tc>
          <w:tcPr>
            <w:tcW w:w="4090" w:type="dxa"/>
          </w:tcPr>
          <w:p w14:paraId="64A9FC66" w14:textId="4AE31E12" w:rsidR="00535BB5" w:rsidRPr="00352C73" w:rsidRDefault="00535BB5" w:rsidP="00535BB5">
            <w:pPr>
              <w:rPr>
                <w:rFonts w:ascii="Cambria" w:hAnsi="Cambria"/>
                <w:sz w:val="28"/>
                <w:szCs w:val="24"/>
              </w:rPr>
            </w:pPr>
            <w:r>
              <w:rPr>
                <w:rFonts w:ascii="Cambria" w:hAnsi="Cambria"/>
                <w:sz w:val="28"/>
                <w:szCs w:val="24"/>
              </w:rPr>
              <w:t>Internal Medicine</w:t>
            </w:r>
          </w:p>
        </w:tc>
      </w:tr>
      <w:tr w:rsidR="00535BB5" w:rsidRPr="00352C73" w14:paraId="419AF25C" w14:textId="77777777" w:rsidTr="1D3F39BC">
        <w:tc>
          <w:tcPr>
            <w:tcW w:w="2169" w:type="dxa"/>
          </w:tcPr>
          <w:p w14:paraId="30633CEE" w14:textId="77777777" w:rsidR="00535BB5" w:rsidRPr="00352C73" w:rsidRDefault="00535BB5" w:rsidP="00535BB5">
            <w:pPr>
              <w:rPr>
                <w:rFonts w:ascii="Cambria" w:hAnsi="Cambria"/>
                <w:sz w:val="28"/>
                <w:szCs w:val="24"/>
              </w:rPr>
            </w:pPr>
            <w:r w:rsidRPr="00352C73">
              <w:rPr>
                <w:rFonts w:ascii="Cambria" w:hAnsi="Cambria"/>
                <w:sz w:val="28"/>
                <w:szCs w:val="24"/>
              </w:rPr>
              <w:lastRenderedPageBreak/>
              <w:t>Surgical</w:t>
            </w:r>
          </w:p>
        </w:tc>
        <w:tc>
          <w:tcPr>
            <w:tcW w:w="6691" w:type="dxa"/>
          </w:tcPr>
          <w:p w14:paraId="6A25480E" w14:textId="77777777" w:rsidR="00535BB5" w:rsidRPr="00352C73" w:rsidRDefault="00535BB5" w:rsidP="00535BB5">
            <w:pPr>
              <w:rPr>
                <w:rFonts w:ascii="Cambria" w:hAnsi="Cambria"/>
                <w:sz w:val="28"/>
                <w:szCs w:val="24"/>
              </w:rPr>
            </w:pPr>
            <w:r w:rsidRPr="00352C73">
              <w:rPr>
                <w:rFonts w:ascii="Cambria" w:hAnsi="Cambria"/>
                <w:sz w:val="28"/>
                <w:szCs w:val="24"/>
              </w:rPr>
              <w:t xml:space="preserve">Secondary psoas abscess due to nearby infection (spine hardware, THA, AAA graft, </w:t>
            </w:r>
            <w:proofErr w:type="spellStart"/>
            <w:r w:rsidRPr="00352C73">
              <w:rPr>
                <w:rFonts w:ascii="Cambria" w:hAnsi="Cambria"/>
                <w:sz w:val="28"/>
                <w:szCs w:val="24"/>
              </w:rPr>
              <w:t>etc</w:t>
            </w:r>
            <w:proofErr w:type="spellEnd"/>
            <w:r w:rsidRPr="00352C73">
              <w:rPr>
                <w:rFonts w:ascii="Cambria" w:hAnsi="Cambria"/>
                <w:sz w:val="28"/>
                <w:szCs w:val="24"/>
              </w:rPr>
              <w:t>…)</w:t>
            </w:r>
          </w:p>
        </w:tc>
        <w:tc>
          <w:tcPr>
            <w:tcW w:w="4090" w:type="dxa"/>
          </w:tcPr>
          <w:p w14:paraId="334A39DF" w14:textId="1963AC07" w:rsidR="00535BB5" w:rsidRPr="00352C73" w:rsidRDefault="00535BB5" w:rsidP="00535BB5">
            <w:pPr>
              <w:rPr>
                <w:rFonts w:ascii="Cambria" w:hAnsi="Cambria"/>
                <w:sz w:val="28"/>
                <w:szCs w:val="24"/>
              </w:rPr>
            </w:pPr>
            <w:r w:rsidRPr="00352C73">
              <w:rPr>
                <w:rFonts w:ascii="Cambria" w:hAnsi="Cambria"/>
                <w:sz w:val="28"/>
                <w:szCs w:val="24"/>
              </w:rPr>
              <w:t xml:space="preserve">Team managing the primary source of infection </w:t>
            </w:r>
          </w:p>
        </w:tc>
      </w:tr>
      <w:tr w:rsidR="00535BB5" w:rsidRPr="00352C73" w14:paraId="7474414C" w14:textId="77777777" w:rsidTr="1D3F39BC">
        <w:tc>
          <w:tcPr>
            <w:tcW w:w="2169" w:type="dxa"/>
          </w:tcPr>
          <w:p w14:paraId="09877FA5" w14:textId="6DB1B0E7" w:rsidR="00535BB5" w:rsidRPr="00352C73" w:rsidRDefault="00535BB5" w:rsidP="00535BB5">
            <w:pPr>
              <w:rPr>
                <w:rFonts w:ascii="Cambria" w:hAnsi="Cambria"/>
                <w:sz w:val="28"/>
                <w:szCs w:val="24"/>
              </w:rPr>
            </w:pPr>
            <w:r>
              <w:rPr>
                <w:rFonts w:ascii="Cambria" w:hAnsi="Cambria"/>
                <w:sz w:val="28"/>
                <w:szCs w:val="24"/>
              </w:rPr>
              <w:t xml:space="preserve">Surgical </w:t>
            </w:r>
          </w:p>
        </w:tc>
        <w:tc>
          <w:tcPr>
            <w:tcW w:w="6691" w:type="dxa"/>
          </w:tcPr>
          <w:p w14:paraId="2E389D28" w14:textId="54DC7159" w:rsidR="00535BB5" w:rsidRPr="00352C73" w:rsidRDefault="00535BB5" w:rsidP="00535BB5">
            <w:pPr>
              <w:rPr>
                <w:rFonts w:ascii="Cambria" w:hAnsi="Cambria"/>
                <w:sz w:val="28"/>
                <w:szCs w:val="24"/>
              </w:rPr>
            </w:pPr>
            <w:r>
              <w:rPr>
                <w:rFonts w:ascii="Cambria" w:hAnsi="Cambria"/>
                <w:sz w:val="28"/>
                <w:szCs w:val="24"/>
              </w:rPr>
              <w:t>Breast abscess</w:t>
            </w:r>
          </w:p>
        </w:tc>
        <w:tc>
          <w:tcPr>
            <w:tcW w:w="4090" w:type="dxa"/>
          </w:tcPr>
          <w:p w14:paraId="4CF1D48F" w14:textId="27F53EAC" w:rsidR="00535BB5" w:rsidRPr="00352C73" w:rsidRDefault="00535BB5" w:rsidP="00535BB5">
            <w:pPr>
              <w:rPr>
                <w:rFonts w:ascii="Cambria" w:hAnsi="Cambria"/>
                <w:sz w:val="28"/>
                <w:szCs w:val="24"/>
              </w:rPr>
            </w:pPr>
            <w:r>
              <w:rPr>
                <w:rFonts w:ascii="Cambria" w:hAnsi="Cambria"/>
                <w:sz w:val="28"/>
                <w:szCs w:val="24"/>
              </w:rPr>
              <w:t>Surgery</w:t>
            </w:r>
          </w:p>
        </w:tc>
      </w:tr>
      <w:tr w:rsidR="00535BB5" w:rsidRPr="00352C73" w14:paraId="0E17AF8F" w14:textId="77777777" w:rsidTr="1D3F39BC">
        <w:tc>
          <w:tcPr>
            <w:tcW w:w="2169" w:type="dxa"/>
          </w:tcPr>
          <w:p w14:paraId="089B80BD" w14:textId="06721013" w:rsidR="00535BB5" w:rsidRPr="00352C73" w:rsidRDefault="00535BB5" w:rsidP="00535BB5">
            <w:pPr>
              <w:rPr>
                <w:rFonts w:ascii="Cambria" w:hAnsi="Cambria"/>
                <w:sz w:val="28"/>
                <w:szCs w:val="24"/>
              </w:rPr>
            </w:pPr>
            <w:r>
              <w:rPr>
                <w:rFonts w:ascii="Cambria" w:hAnsi="Cambria"/>
                <w:sz w:val="28"/>
                <w:szCs w:val="24"/>
              </w:rPr>
              <w:t>Surgical</w:t>
            </w:r>
          </w:p>
        </w:tc>
        <w:tc>
          <w:tcPr>
            <w:tcW w:w="6691" w:type="dxa"/>
          </w:tcPr>
          <w:p w14:paraId="50A68084" w14:textId="60DF563B" w:rsidR="00535BB5" w:rsidRPr="00352C73" w:rsidRDefault="00535BB5" w:rsidP="00535BB5">
            <w:pPr>
              <w:rPr>
                <w:rFonts w:ascii="Cambria" w:hAnsi="Cambria"/>
                <w:sz w:val="28"/>
                <w:szCs w:val="24"/>
              </w:rPr>
            </w:pPr>
            <w:r>
              <w:rPr>
                <w:rFonts w:ascii="Cambria" w:hAnsi="Cambria"/>
                <w:sz w:val="28"/>
                <w:szCs w:val="24"/>
              </w:rPr>
              <w:t>Perianal/perirectal abscess</w:t>
            </w:r>
          </w:p>
        </w:tc>
        <w:tc>
          <w:tcPr>
            <w:tcW w:w="4090" w:type="dxa"/>
          </w:tcPr>
          <w:p w14:paraId="1E9D2817" w14:textId="72FC1183" w:rsidR="00535BB5" w:rsidRPr="00352C73" w:rsidRDefault="00535BB5" w:rsidP="00535BB5">
            <w:pPr>
              <w:rPr>
                <w:rFonts w:ascii="Cambria" w:hAnsi="Cambria"/>
                <w:sz w:val="28"/>
                <w:szCs w:val="24"/>
              </w:rPr>
            </w:pPr>
            <w:r>
              <w:rPr>
                <w:rFonts w:ascii="Cambria" w:hAnsi="Cambria"/>
                <w:sz w:val="28"/>
                <w:szCs w:val="24"/>
              </w:rPr>
              <w:t>Colorectal surgery</w:t>
            </w:r>
          </w:p>
        </w:tc>
      </w:tr>
      <w:tr w:rsidR="00535BB5" w:rsidRPr="00352C73" w14:paraId="1AD0AD94" w14:textId="77777777" w:rsidTr="1D3F39BC">
        <w:tc>
          <w:tcPr>
            <w:tcW w:w="2169" w:type="dxa"/>
          </w:tcPr>
          <w:p w14:paraId="13F88ECE" w14:textId="529FD55D" w:rsidR="00535BB5" w:rsidRDefault="00535BB5" w:rsidP="00535BB5">
            <w:pPr>
              <w:rPr>
                <w:rFonts w:ascii="Cambria" w:hAnsi="Cambria"/>
                <w:sz w:val="28"/>
                <w:szCs w:val="24"/>
              </w:rPr>
            </w:pPr>
            <w:r>
              <w:rPr>
                <w:rFonts w:ascii="Cambria" w:hAnsi="Cambria"/>
                <w:sz w:val="28"/>
                <w:szCs w:val="24"/>
              </w:rPr>
              <w:t>Surgical</w:t>
            </w:r>
          </w:p>
        </w:tc>
        <w:tc>
          <w:tcPr>
            <w:tcW w:w="6691" w:type="dxa"/>
          </w:tcPr>
          <w:p w14:paraId="418B2863" w14:textId="5CBF8488" w:rsidR="00535BB5" w:rsidRDefault="00535BB5" w:rsidP="00535BB5">
            <w:pPr>
              <w:rPr>
                <w:rFonts w:ascii="Cambria" w:hAnsi="Cambria"/>
                <w:sz w:val="28"/>
                <w:szCs w:val="24"/>
              </w:rPr>
            </w:pPr>
            <w:r>
              <w:rPr>
                <w:rFonts w:ascii="Cambria" w:hAnsi="Cambria"/>
                <w:sz w:val="28"/>
                <w:szCs w:val="24"/>
              </w:rPr>
              <w:t xml:space="preserve">Obstructive uropathy in patient without active medical issues </w:t>
            </w:r>
            <w:r w:rsidRPr="00352C73">
              <w:rPr>
                <w:rFonts w:ascii="Cambria" w:hAnsi="Cambria"/>
                <w:sz w:val="28"/>
                <w:szCs w:val="24"/>
              </w:rPr>
              <w:t xml:space="preserve">(e.g., </w:t>
            </w:r>
            <w:r>
              <w:rPr>
                <w:rFonts w:ascii="Cambria" w:hAnsi="Cambria"/>
                <w:sz w:val="28"/>
                <w:szCs w:val="24"/>
              </w:rPr>
              <w:t>poorly controlled DM/HTN, electrolyte abnormalities etc.) AKI is assumed</w:t>
            </w:r>
          </w:p>
        </w:tc>
        <w:tc>
          <w:tcPr>
            <w:tcW w:w="4090" w:type="dxa"/>
          </w:tcPr>
          <w:p w14:paraId="1299369C" w14:textId="3A4C5037" w:rsidR="00535BB5" w:rsidRDefault="00535BB5" w:rsidP="00535BB5">
            <w:pPr>
              <w:rPr>
                <w:rFonts w:ascii="Cambria" w:hAnsi="Cambria"/>
                <w:sz w:val="28"/>
                <w:szCs w:val="24"/>
              </w:rPr>
            </w:pPr>
            <w:r>
              <w:rPr>
                <w:rFonts w:ascii="Cambria" w:hAnsi="Cambria"/>
                <w:sz w:val="28"/>
                <w:szCs w:val="24"/>
              </w:rPr>
              <w:t>Urology</w:t>
            </w:r>
          </w:p>
        </w:tc>
      </w:tr>
      <w:tr w:rsidR="00535BB5" w:rsidRPr="00352C73" w14:paraId="0BCFBEA6" w14:textId="77777777" w:rsidTr="1D3F39BC">
        <w:tc>
          <w:tcPr>
            <w:tcW w:w="2169" w:type="dxa"/>
          </w:tcPr>
          <w:p w14:paraId="70507ECC" w14:textId="77777777" w:rsidR="00535BB5" w:rsidRPr="00352C73" w:rsidRDefault="00535BB5" w:rsidP="00535BB5">
            <w:pPr>
              <w:rPr>
                <w:rFonts w:ascii="Cambria" w:hAnsi="Cambria"/>
                <w:sz w:val="28"/>
                <w:szCs w:val="24"/>
              </w:rPr>
            </w:pPr>
            <w:r w:rsidRPr="00352C73">
              <w:rPr>
                <w:rFonts w:ascii="Cambria" w:hAnsi="Cambria"/>
                <w:sz w:val="28"/>
                <w:szCs w:val="24"/>
              </w:rPr>
              <w:t>Trauma</w:t>
            </w:r>
          </w:p>
        </w:tc>
        <w:tc>
          <w:tcPr>
            <w:tcW w:w="6691" w:type="dxa"/>
          </w:tcPr>
          <w:p w14:paraId="5B1D4DF8" w14:textId="77777777" w:rsidR="00535BB5" w:rsidRPr="00352C73" w:rsidRDefault="00535BB5" w:rsidP="00535BB5">
            <w:pPr>
              <w:rPr>
                <w:rFonts w:ascii="Cambria" w:hAnsi="Cambria"/>
                <w:sz w:val="28"/>
                <w:szCs w:val="24"/>
              </w:rPr>
            </w:pPr>
            <w:r w:rsidRPr="00352C73">
              <w:rPr>
                <w:rFonts w:ascii="Cambria" w:hAnsi="Cambria"/>
                <w:sz w:val="28"/>
                <w:szCs w:val="24"/>
              </w:rPr>
              <w:t>Hanging/Suicide Attempt</w:t>
            </w:r>
          </w:p>
        </w:tc>
        <w:tc>
          <w:tcPr>
            <w:tcW w:w="4090" w:type="dxa"/>
          </w:tcPr>
          <w:p w14:paraId="0E4518A9" w14:textId="77777777" w:rsidR="00535BB5" w:rsidRPr="00352C73" w:rsidRDefault="00535BB5" w:rsidP="00535BB5">
            <w:pPr>
              <w:rPr>
                <w:rFonts w:ascii="Cambria" w:hAnsi="Cambria"/>
                <w:sz w:val="28"/>
                <w:szCs w:val="24"/>
              </w:rPr>
            </w:pPr>
            <w:r>
              <w:rPr>
                <w:rFonts w:ascii="Cambria" w:hAnsi="Cambria"/>
                <w:sz w:val="28"/>
                <w:szCs w:val="24"/>
              </w:rPr>
              <w:t>Trauma vs</w:t>
            </w:r>
            <w:r w:rsidRPr="00352C73">
              <w:rPr>
                <w:rFonts w:ascii="Cambria" w:hAnsi="Cambria"/>
                <w:sz w:val="28"/>
                <w:szCs w:val="24"/>
              </w:rPr>
              <w:t xml:space="preserve"> Trauma ICU</w:t>
            </w:r>
          </w:p>
        </w:tc>
      </w:tr>
      <w:tr w:rsidR="00535BB5" w:rsidRPr="00352C73" w14:paraId="3ECF1CCC" w14:textId="77777777" w:rsidTr="1D3F39BC">
        <w:tc>
          <w:tcPr>
            <w:tcW w:w="2169" w:type="dxa"/>
          </w:tcPr>
          <w:p w14:paraId="5E3D849B" w14:textId="77777777" w:rsidR="00535BB5" w:rsidRPr="00352C73" w:rsidRDefault="00535BB5" w:rsidP="00535BB5">
            <w:pPr>
              <w:rPr>
                <w:rFonts w:ascii="Cambria" w:hAnsi="Cambria"/>
                <w:sz w:val="28"/>
                <w:szCs w:val="24"/>
              </w:rPr>
            </w:pPr>
            <w:r w:rsidRPr="00352C73">
              <w:rPr>
                <w:rFonts w:ascii="Cambria" w:hAnsi="Cambria"/>
                <w:sz w:val="28"/>
                <w:szCs w:val="24"/>
              </w:rPr>
              <w:t>Trauma</w:t>
            </w:r>
          </w:p>
        </w:tc>
        <w:tc>
          <w:tcPr>
            <w:tcW w:w="6691" w:type="dxa"/>
          </w:tcPr>
          <w:p w14:paraId="79150572" w14:textId="2BBF9633" w:rsidR="00535BB5" w:rsidRPr="00352C73" w:rsidRDefault="00535BB5" w:rsidP="00535BB5">
            <w:pPr>
              <w:rPr>
                <w:rFonts w:ascii="Cambria" w:hAnsi="Cambria"/>
                <w:sz w:val="28"/>
                <w:szCs w:val="24"/>
              </w:rPr>
            </w:pPr>
            <w:r w:rsidRPr="00352C73">
              <w:rPr>
                <w:rFonts w:ascii="Cambria" w:hAnsi="Cambria"/>
                <w:sz w:val="28"/>
                <w:szCs w:val="24"/>
              </w:rPr>
              <w:t xml:space="preserve"> </w:t>
            </w:r>
            <w:r>
              <w:rPr>
                <w:rFonts w:ascii="Cambria" w:hAnsi="Cambria"/>
                <w:sz w:val="28"/>
                <w:szCs w:val="24"/>
              </w:rPr>
              <w:t>P</w:t>
            </w:r>
            <w:r w:rsidRPr="00352C73">
              <w:rPr>
                <w:rFonts w:ascii="Cambria" w:hAnsi="Cambria"/>
                <w:sz w:val="28"/>
                <w:szCs w:val="24"/>
              </w:rPr>
              <w:t>atients needing admission for ADL’s/pain control r/t trauma</w:t>
            </w:r>
          </w:p>
        </w:tc>
        <w:tc>
          <w:tcPr>
            <w:tcW w:w="4090" w:type="dxa"/>
          </w:tcPr>
          <w:p w14:paraId="367EF022" w14:textId="77777777" w:rsidR="00535BB5" w:rsidRPr="00352C73" w:rsidRDefault="00535BB5" w:rsidP="00535BB5">
            <w:pPr>
              <w:rPr>
                <w:rFonts w:ascii="Cambria" w:hAnsi="Cambria"/>
                <w:sz w:val="28"/>
                <w:szCs w:val="24"/>
              </w:rPr>
            </w:pPr>
            <w:r w:rsidRPr="00352C73">
              <w:rPr>
                <w:rFonts w:ascii="Cambria" w:hAnsi="Cambria"/>
                <w:sz w:val="28"/>
                <w:szCs w:val="24"/>
              </w:rPr>
              <w:t>Trauma vs Trauma ICU</w:t>
            </w:r>
          </w:p>
        </w:tc>
      </w:tr>
      <w:tr w:rsidR="00535BB5" w:rsidRPr="00352C73" w14:paraId="57945D22" w14:textId="77777777" w:rsidTr="1D3F39BC">
        <w:tc>
          <w:tcPr>
            <w:tcW w:w="2169" w:type="dxa"/>
          </w:tcPr>
          <w:p w14:paraId="2A908CC9" w14:textId="77777777" w:rsidR="00535BB5" w:rsidRPr="00352C73" w:rsidRDefault="00535BB5" w:rsidP="00535BB5">
            <w:pPr>
              <w:rPr>
                <w:rFonts w:ascii="Cambria" w:hAnsi="Cambria"/>
                <w:sz w:val="28"/>
                <w:szCs w:val="24"/>
              </w:rPr>
            </w:pPr>
            <w:r w:rsidRPr="00352C73">
              <w:rPr>
                <w:rFonts w:ascii="Cambria" w:hAnsi="Cambria"/>
                <w:sz w:val="28"/>
                <w:szCs w:val="24"/>
              </w:rPr>
              <w:t>Trauma</w:t>
            </w:r>
          </w:p>
        </w:tc>
        <w:tc>
          <w:tcPr>
            <w:tcW w:w="6691" w:type="dxa"/>
          </w:tcPr>
          <w:p w14:paraId="0675CA39" w14:textId="3E95166C" w:rsidR="00535BB5" w:rsidRPr="00352C73" w:rsidRDefault="00535BB5" w:rsidP="00535BB5">
            <w:pPr>
              <w:rPr>
                <w:rFonts w:ascii="Cambria" w:hAnsi="Cambria"/>
                <w:sz w:val="28"/>
                <w:szCs w:val="24"/>
              </w:rPr>
            </w:pPr>
            <w:r w:rsidRPr="00352C73">
              <w:rPr>
                <w:rFonts w:ascii="Cambria" w:hAnsi="Cambria"/>
                <w:sz w:val="28"/>
                <w:szCs w:val="24"/>
              </w:rPr>
              <w:t>Traumatic neck laceration</w:t>
            </w:r>
            <w:r>
              <w:rPr>
                <w:rFonts w:ascii="Cambria" w:hAnsi="Cambria"/>
                <w:sz w:val="28"/>
                <w:szCs w:val="24"/>
              </w:rPr>
              <w:t xml:space="preserve"> </w:t>
            </w:r>
          </w:p>
        </w:tc>
        <w:tc>
          <w:tcPr>
            <w:tcW w:w="4090" w:type="dxa"/>
          </w:tcPr>
          <w:p w14:paraId="6FDB9FF5" w14:textId="77777777" w:rsidR="00535BB5" w:rsidRPr="00352C73" w:rsidRDefault="00535BB5" w:rsidP="00535BB5">
            <w:pPr>
              <w:rPr>
                <w:rFonts w:ascii="Cambria" w:hAnsi="Cambria"/>
                <w:sz w:val="28"/>
                <w:szCs w:val="24"/>
              </w:rPr>
            </w:pPr>
            <w:r w:rsidRPr="00352C73">
              <w:rPr>
                <w:rFonts w:ascii="Cambria" w:hAnsi="Cambria"/>
                <w:sz w:val="28"/>
                <w:szCs w:val="24"/>
              </w:rPr>
              <w:t>Trauma vs Trauma ICU</w:t>
            </w:r>
          </w:p>
        </w:tc>
      </w:tr>
      <w:tr w:rsidR="00535BB5" w:rsidRPr="00352C73" w14:paraId="2E630BBE" w14:textId="77777777" w:rsidTr="1D3F39BC">
        <w:tc>
          <w:tcPr>
            <w:tcW w:w="2169" w:type="dxa"/>
          </w:tcPr>
          <w:p w14:paraId="71C5C72D" w14:textId="77777777" w:rsidR="00535BB5" w:rsidRPr="00352C73" w:rsidRDefault="00535BB5" w:rsidP="00535BB5">
            <w:pPr>
              <w:rPr>
                <w:rFonts w:ascii="Cambria" w:hAnsi="Cambria"/>
                <w:sz w:val="28"/>
                <w:szCs w:val="24"/>
              </w:rPr>
            </w:pPr>
            <w:r w:rsidRPr="00352C73">
              <w:rPr>
                <w:rFonts w:ascii="Cambria" w:hAnsi="Cambria"/>
                <w:sz w:val="28"/>
                <w:szCs w:val="24"/>
              </w:rPr>
              <w:t>Trauma</w:t>
            </w:r>
          </w:p>
        </w:tc>
        <w:tc>
          <w:tcPr>
            <w:tcW w:w="6691" w:type="dxa"/>
          </w:tcPr>
          <w:p w14:paraId="4B7703C8" w14:textId="77777777" w:rsidR="00535BB5" w:rsidRPr="00352C73" w:rsidRDefault="00535BB5" w:rsidP="00535BB5">
            <w:pPr>
              <w:rPr>
                <w:rFonts w:ascii="Cambria" w:hAnsi="Cambria"/>
                <w:sz w:val="28"/>
                <w:szCs w:val="24"/>
              </w:rPr>
            </w:pPr>
            <w:r w:rsidRPr="00352C73">
              <w:rPr>
                <w:rFonts w:ascii="Cambria" w:hAnsi="Cambria"/>
                <w:sz w:val="28"/>
                <w:szCs w:val="24"/>
              </w:rPr>
              <w:t>Trauma to ear (tragus, auricle)</w:t>
            </w:r>
          </w:p>
        </w:tc>
        <w:tc>
          <w:tcPr>
            <w:tcW w:w="4090" w:type="dxa"/>
          </w:tcPr>
          <w:p w14:paraId="2FD8E201" w14:textId="33DCF44E" w:rsidR="00535BB5" w:rsidRPr="00352C73" w:rsidRDefault="00535BB5" w:rsidP="00535BB5">
            <w:pPr>
              <w:rPr>
                <w:rFonts w:ascii="Cambria" w:hAnsi="Cambria"/>
                <w:sz w:val="28"/>
                <w:szCs w:val="24"/>
              </w:rPr>
            </w:pPr>
            <w:r>
              <w:rPr>
                <w:rFonts w:ascii="Cambria" w:hAnsi="Cambria"/>
                <w:sz w:val="28"/>
                <w:szCs w:val="24"/>
              </w:rPr>
              <w:t>ENT</w:t>
            </w:r>
          </w:p>
        </w:tc>
      </w:tr>
      <w:tr w:rsidR="00535BB5" w:rsidRPr="00352C73" w14:paraId="200540F0" w14:textId="77777777" w:rsidTr="1D3F39BC">
        <w:tc>
          <w:tcPr>
            <w:tcW w:w="2169" w:type="dxa"/>
          </w:tcPr>
          <w:p w14:paraId="28C64786" w14:textId="77777777" w:rsidR="00535BB5" w:rsidRPr="00352C73" w:rsidRDefault="00535BB5" w:rsidP="00535BB5">
            <w:pPr>
              <w:rPr>
                <w:rFonts w:ascii="Cambria" w:hAnsi="Cambria"/>
                <w:sz w:val="28"/>
                <w:szCs w:val="24"/>
              </w:rPr>
            </w:pPr>
            <w:r w:rsidRPr="00352C73">
              <w:rPr>
                <w:rFonts w:ascii="Cambria" w:hAnsi="Cambria"/>
                <w:sz w:val="28"/>
                <w:szCs w:val="24"/>
              </w:rPr>
              <w:t>Trauma</w:t>
            </w:r>
          </w:p>
        </w:tc>
        <w:tc>
          <w:tcPr>
            <w:tcW w:w="6691" w:type="dxa"/>
          </w:tcPr>
          <w:p w14:paraId="59B2AECD" w14:textId="2E45700F" w:rsidR="00535BB5" w:rsidRPr="00352C73" w:rsidRDefault="00535BB5" w:rsidP="00535BB5">
            <w:pPr>
              <w:rPr>
                <w:rFonts w:ascii="Cambria" w:hAnsi="Cambria"/>
                <w:sz w:val="28"/>
                <w:szCs w:val="24"/>
              </w:rPr>
            </w:pPr>
            <w:r>
              <w:rPr>
                <w:rFonts w:ascii="Cambria" w:hAnsi="Cambria"/>
                <w:sz w:val="28"/>
                <w:szCs w:val="24"/>
              </w:rPr>
              <w:t xml:space="preserve">Isolated </w:t>
            </w:r>
            <w:r w:rsidRPr="00352C73">
              <w:rPr>
                <w:rFonts w:ascii="Cambria" w:hAnsi="Cambria"/>
                <w:sz w:val="28"/>
                <w:szCs w:val="24"/>
              </w:rPr>
              <w:t>Trauma to external auditory canal, tympanic membrane, or middle ear</w:t>
            </w:r>
            <w:r>
              <w:rPr>
                <w:rFonts w:ascii="Cambria" w:hAnsi="Cambria"/>
                <w:sz w:val="28"/>
                <w:szCs w:val="24"/>
              </w:rPr>
              <w:t xml:space="preserve">. Also, isolated mandible/maxilla fracture in patients without active medical issues </w:t>
            </w:r>
            <w:r w:rsidRPr="00352C73">
              <w:rPr>
                <w:rFonts w:ascii="Cambria" w:hAnsi="Cambria"/>
                <w:sz w:val="28"/>
                <w:szCs w:val="24"/>
              </w:rPr>
              <w:t xml:space="preserve">(e.g., AKI, </w:t>
            </w:r>
            <w:r>
              <w:rPr>
                <w:rFonts w:ascii="Cambria" w:hAnsi="Cambria"/>
                <w:sz w:val="28"/>
                <w:szCs w:val="24"/>
              </w:rPr>
              <w:t>poorly controlled DM/HTN, electrolyte abnormalities etc.)</w:t>
            </w:r>
          </w:p>
        </w:tc>
        <w:tc>
          <w:tcPr>
            <w:tcW w:w="4090" w:type="dxa"/>
          </w:tcPr>
          <w:p w14:paraId="36E8E77C" w14:textId="0455E754" w:rsidR="00535BB5" w:rsidRPr="00352C73" w:rsidRDefault="00535BB5" w:rsidP="00535BB5">
            <w:pPr>
              <w:rPr>
                <w:rFonts w:ascii="Cambria" w:hAnsi="Cambria"/>
                <w:sz w:val="28"/>
                <w:szCs w:val="24"/>
              </w:rPr>
            </w:pPr>
            <w:r>
              <w:rPr>
                <w:rFonts w:ascii="Cambria" w:hAnsi="Cambria"/>
                <w:sz w:val="28"/>
                <w:szCs w:val="24"/>
              </w:rPr>
              <w:t>ENT</w:t>
            </w:r>
          </w:p>
        </w:tc>
      </w:tr>
      <w:tr w:rsidR="00535BB5" w:rsidRPr="00352C73" w14:paraId="4284E039" w14:textId="77777777" w:rsidTr="1D3F39BC">
        <w:tc>
          <w:tcPr>
            <w:tcW w:w="2169" w:type="dxa"/>
          </w:tcPr>
          <w:p w14:paraId="0498F635" w14:textId="77777777" w:rsidR="00535BB5" w:rsidRPr="00352C73" w:rsidRDefault="00535BB5" w:rsidP="00535BB5">
            <w:pPr>
              <w:rPr>
                <w:rFonts w:ascii="Cambria" w:hAnsi="Cambria"/>
                <w:sz w:val="28"/>
                <w:szCs w:val="24"/>
              </w:rPr>
            </w:pPr>
            <w:r w:rsidRPr="00352C73">
              <w:rPr>
                <w:rFonts w:ascii="Cambria" w:hAnsi="Cambria"/>
                <w:sz w:val="28"/>
                <w:szCs w:val="24"/>
              </w:rPr>
              <w:t>Trauma/Wound</w:t>
            </w:r>
          </w:p>
        </w:tc>
        <w:tc>
          <w:tcPr>
            <w:tcW w:w="6691" w:type="dxa"/>
          </w:tcPr>
          <w:p w14:paraId="7B29F983" w14:textId="77777777" w:rsidR="00535BB5" w:rsidRPr="00352C73" w:rsidRDefault="00535BB5" w:rsidP="00535BB5">
            <w:pPr>
              <w:rPr>
                <w:rFonts w:ascii="Cambria" w:hAnsi="Cambria"/>
                <w:sz w:val="28"/>
                <w:szCs w:val="24"/>
              </w:rPr>
            </w:pPr>
            <w:r w:rsidRPr="00352C73">
              <w:rPr>
                <w:rFonts w:ascii="Cambria" w:hAnsi="Cambria"/>
                <w:sz w:val="28"/>
                <w:szCs w:val="24"/>
              </w:rPr>
              <w:t>Isolated large or complex soft tissue defects/lacerations from trauma or wound complications not involving bones</w:t>
            </w:r>
          </w:p>
        </w:tc>
        <w:tc>
          <w:tcPr>
            <w:tcW w:w="4090" w:type="dxa"/>
          </w:tcPr>
          <w:p w14:paraId="14560184" w14:textId="15E67FE6" w:rsidR="00535BB5" w:rsidRPr="00352C73" w:rsidRDefault="00535BB5" w:rsidP="00535BB5">
            <w:pPr>
              <w:rPr>
                <w:rFonts w:ascii="Cambria" w:hAnsi="Cambria"/>
                <w:sz w:val="28"/>
                <w:szCs w:val="24"/>
              </w:rPr>
            </w:pPr>
            <w:r>
              <w:rPr>
                <w:rFonts w:ascii="Cambria" w:hAnsi="Cambria"/>
                <w:sz w:val="28"/>
                <w:szCs w:val="24"/>
              </w:rPr>
              <w:t xml:space="preserve">Trauma </w:t>
            </w:r>
          </w:p>
        </w:tc>
      </w:tr>
      <w:tr w:rsidR="00535BB5" w:rsidRPr="00352C73" w14:paraId="568C02B6" w14:textId="77777777" w:rsidTr="1D3F39BC">
        <w:tc>
          <w:tcPr>
            <w:tcW w:w="2169" w:type="dxa"/>
          </w:tcPr>
          <w:p w14:paraId="331723FC" w14:textId="5336E1CE" w:rsidR="00535BB5" w:rsidRPr="00352C73" w:rsidRDefault="00535BB5" w:rsidP="00535BB5">
            <w:pPr>
              <w:rPr>
                <w:rFonts w:ascii="Cambria" w:hAnsi="Cambria"/>
                <w:sz w:val="28"/>
                <w:szCs w:val="24"/>
              </w:rPr>
            </w:pPr>
            <w:r>
              <w:rPr>
                <w:rFonts w:ascii="Cambria" w:hAnsi="Cambria"/>
                <w:sz w:val="28"/>
                <w:szCs w:val="24"/>
              </w:rPr>
              <w:t>Trauma</w:t>
            </w:r>
          </w:p>
        </w:tc>
        <w:tc>
          <w:tcPr>
            <w:tcW w:w="6691" w:type="dxa"/>
          </w:tcPr>
          <w:p w14:paraId="19CC4F85" w14:textId="77777777" w:rsidR="00535BB5" w:rsidRPr="00352C73" w:rsidRDefault="00535BB5" w:rsidP="00535BB5">
            <w:pPr>
              <w:rPr>
                <w:rFonts w:ascii="Cambria" w:hAnsi="Cambria"/>
                <w:sz w:val="28"/>
                <w:szCs w:val="24"/>
              </w:rPr>
            </w:pPr>
            <w:r>
              <w:rPr>
                <w:rFonts w:ascii="Cambria" w:hAnsi="Cambria"/>
                <w:sz w:val="28"/>
                <w:szCs w:val="24"/>
              </w:rPr>
              <w:t>All injuries not otherwise noted above. When in doubt regarding triaging an injury, contact trauma first</w:t>
            </w:r>
          </w:p>
        </w:tc>
        <w:tc>
          <w:tcPr>
            <w:tcW w:w="4090" w:type="dxa"/>
          </w:tcPr>
          <w:p w14:paraId="4E13540B" w14:textId="77777777" w:rsidR="00535BB5" w:rsidRDefault="00535BB5" w:rsidP="00535BB5">
            <w:pPr>
              <w:rPr>
                <w:rFonts w:ascii="Cambria" w:hAnsi="Cambria"/>
                <w:sz w:val="28"/>
                <w:szCs w:val="24"/>
              </w:rPr>
            </w:pPr>
            <w:r>
              <w:rPr>
                <w:rFonts w:ascii="Cambria" w:hAnsi="Cambria"/>
                <w:sz w:val="28"/>
                <w:szCs w:val="24"/>
              </w:rPr>
              <w:t>Trauma</w:t>
            </w:r>
          </w:p>
        </w:tc>
      </w:tr>
      <w:tr w:rsidR="00535BB5" w:rsidRPr="00352C73" w14:paraId="306C5D14" w14:textId="77777777" w:rsidTr="1D3F39BC">
        <w:tc>
          <w:tcPr>
            <w:tcW w:w="2169" w:type="dxa"/>
          </w:tcPr>
          <w:p w14:paraId="1DF48D4B" w14:textId="23A84238" w:rsidR="00535BB5" w:rsidRDefault="00535BB5" w:rsidP="00535BB5">
            <w:pPr>
              <w:rPr>
                <w:rFonts w:ascii="Cambria" w:hAnsi="Cambria"/>
                <w:sz w:val="28"/>
                <w:szCs w:val="24"/>
              </w:rPr>
            </w:pPr>
            <w:r>
              <w:rPr>
                <w:rFonts w:ascii="Cambria" w:hAnsi="Cambria"/>
                <w:sz w:val="28"/>
                <w:szCs w:val="24"/>
              </w:rPr>
              <w:t>Vascular</w:t>
            </w:r>
          </w:p>
        </w:tc>
        <w:tc>
          <w:tcPr>
            <w:tcW w:w="6691" w:type="dxa"/>
          </w:tcPr>
          <w:p w14:paraId="49DD3F00" w14:textId="7166B663" w:rsidR="00535BB5" w:rsidRDefault="00535BB5" w:rsidP="00535BB5">
            <w:pPr>
              <w:rPr>
                <w:rFonts w:ascii="Cambria" w:hAnsi="Cambria"/>
                <w:sz w:val="28"/>
                <w:szCs w:val="24"/>
              </w:rPr>
            </w:pPr>
            <w:r>
              <w:rPr>
                <w:rFonts w:ascii="Cambria" w:hAnsi="Cambria"/>
                <w:sz w:val="28"/>
                <w:szCs w:val="24"/>
              </w:rPr>
              <w:t>Ruptured or symptomatic AAA</w:t>
            </w:r>
          </w:p>
        </w:tc>
        <w:tc>
          <w:tcPr>
            <w:tcW w:w="4090" w:type="dxa"/>
          </w:tcPr>
          <w:p w14:paraId="47C6CB26" w14:textId="4B084C89" w:rsidR="00535BB5" w:rsidRDefault="00535BB5" w:rsidP="00535BB5">
            <w:pPr>
              <w:rPr>
                <w:rFonts w:ascii="Cambria" w:hAnsi="Cambria"/>
                <w:sz w:val="28"/>
                <w:szCs w:val="24"/>
              </w:rPr>
            </w:pPr>
            <w:r>
              <w:rPr>
                <w:rFonts w:ascii="Cambria" w:hAnsi="Cambria"/>
                <w:sz w:val="28"/>
                <w:szCs w:val="24"/>
              </w:rPr>
              <w:t>Vascular Surgery</w:t>
            </w:r>
          </w:p>
        </w:tc>
      </w:tr>
      <w:tr w:rsidR="00535BB5" w:rsidRPr="00352C73" w14:paraId="1E6B631A" w14:textId="77777777" w:rsidTr="1D3F39BC">
        <w:tc>
          <w:tcPr>
            <w:tcW w:w="2169" w:type="dxa"/>
          </w:tcPr>
          <w:p w14:paraId="3874972E" w14:textId="023DD9A5" w:rsidR="00535BB5" w:rsidRDefault="00535BB5" w:rsidP="00535BB5">
            <w:pPr>
              <w:rPr>
                <w:rFonts w:ascii="Cambria" w:hAnsi="Cambria"/>
                <w:sz w:val="28"/>
                <w:szCs w:val="24"/>
              </w:rPr>
            </w:pPr>
            <w:r>
              <w:rPr>
                <w:rFonts w:ascii="Cambria" w:hAnsi="Cambria"/>
                <w:sz w:val="28"/>
                <w:szCs w:val="24"/>
              </w:rPr>
              <w:t>Vascular</w:t>
            </w:r>
          </w:p>
        </w:tc>
        <w:tc>
          <w:tcPr>
            <w:tcW w:w="6691" w:type="dxa"/>
          </w:tcPr>
          <w:p w14:paraId="6BD886BE" w14:textId="5AB5550D" w:rsidR="00535BB5" w:rsidRDefault="00535BB5" w:rsidP="00535BB5">
            <w:pPr>
              <w:rPr>
                <w:rFonts w:ascii="Cambria" w:hAnsi="Cambria"/>
                <w:sz w:val="28"/>
                <w:szCs w:val="24"/>
              </w:rPr>
            </w:pPr>
            <w:r>
              <w:rPr>
                <w:rFonts w:ascii="Cambria" w:hAnsi="Cambria"/>
                <w:sz w:val="28"/>
                <w:szCs w:val="24"/>
              </w:rPr>
              <w:t xml:space="preserve">Ischemic foot or limb due to acute arterial occlusion </w:t>
            </w:r>
          </w:p>
        </w:tc>
        <w:tc>
          <w:tcPr>
            <w:tcW w:w="4090" w:type="dxa"/>
          </w:tcPr>
          <w:p w14:paraId="6CB6085A" w14:textId="0E21B5BB" w:rsidR="00535BB5" w:rsidRDefault="00535BB5" w:rsidP="00535BB5">
            <w:pPr>
              <w:rPr>
                <w:rFonts w:ascii="Cambria" w:hAnsi="Cambria"/>
                <w:sz w:val="28"/>
                <w:szCs w:val="24"/>
              </w:rPr>
            </w:pPr>
            <w:r>
              <w:rPr>
                <w:rFonts w:ascii="Cambria" w:hAnsi="Cambria"/>
                <w:sz w:val="28"/>
                <w:szCs w:val="24"/>
              </w:rPr>
              <w:t xml:space="preserve">Vascular Surgery </w:t>
            </w:r>
          </w:p>
        </w:tc>
      </w:tr>
    </w:tbl>
    <w:p w14:paraId="5450DC5A" w14:textId="5EF75ABA" w:rsidR="00A02A2F" w:rsidRDefault="00A02A2F" w:rsidP="00352C73">
      <w:pPr>
        <w:rPr>
          <w:rFonts w:ascii="Cambria" w:hAnsi="Cambria"/>
          <w:sz w:val="28"/>
          <w:szCs w:val="24"/>
        </w:rPr>
      </w:pPr>
    </w:p>
    <w:p w14:paraId="5260741A" w14:textId="5952DDD0" w:rsidR="00DE339A" w:rsidRDefault="00DE339A" w:rsidP="00352C73">
      <w:pPr>
        <w:rPr>
          <w:rFonts w:ascii="Cambria" w:hAnsi="Cambria"/>
          <w:sz w:val="28"/>
          <w:szCs w:val="24"/>
        </w:rPr>
      </w:pPr>
    </w:p>
    <w:p w14:paraId="3818B42C" w14:textId="77777777" w:rsidR="00DE339A" w:rsidRDefault="00DE339A" w:rsidP="00DE339A">
      <w:pPr>
        <w:jc w:val="center"/>
        <w:rPr>
          <w:b/>
          <w:sz w:val="28"/>
          <w:szCs w:val="28"/>
          <w:u w:val="single"/>
        </w:rPr>
      </w:pPr>
      <w:r w:rsidRPr="00F81393">
        <w:rPr>
          <w:b/>
          <w:sz w:val="28"/>
          <w:szCs w:val="28"/>
          <w:u w:val="single"/>
        </w:rPr>
        <w:lastRenderedPageBreak/>
        <w:t>Service Designation List Implementation Procedure</w:t>
      </w:r>
    </w:p>
    <w:p w14:paraId="26C4D53A" w14:textId="77777777" w:rsidR="00DE339A" w:rsidRDefault="00DE339A" w:rsidP="00DE339A">
      <w:r>
        <w:t xml:space="preserve">The Service Designation List (SDL) will be utilized by the admitting ED attending for ED admissions, the Patient Logistic Center (PLC) staff for inbound transfers/Direct admits and the ICU Fellow/Attending for transfers out of the ICU.  The SDL will guide the correct service designation driven by primary diagnosis.   The goal is to ensure care is delivered in the right place at the right time and improve hospital efficiency.   </w:t>
      </w:r>
    </w:p>
    <w:p w14:paraId="6834D25B" w14:textId="77777777" w:rsidR="00DE339A" w:rsidRDefault="00DE339A" w:rsidP="00DE339A">
      <w:r>
        <w:t>In the event the receiving attending disagrees with the sending attending the following arbitration process applies</w:t>
      </w:r>
    </w:p>
    <w:p w14:paraId="4D76E76A" w14:textId="77777777" w:rsidR="00DE339A" w:rsidRDefault="00DE339A" w:rsidP="00DE339A">
      <w:pPr>
        <w:pStyle w:val="ListParagraph"/>
        <w:numPr>
          <w:ilvl w:val="0"/>
          <w:numId w:val="4"/>
        </w:numPr>
      </w:pPr>
      <w:r>
        <w:t>The on call attending physicians for the service(s) in question will discuss the case and ideally reach a resolution.  If a resolution is not reached see #2</w:t>
      </w:r>
    </w:p>
    <w:p w14:paraId="6598BF19" w14:textId="77777777" w:rsidR="00DE339A" w:rsidRPr="00F81393" w:rsidRDefault="00DE339A" w:rsidP="00DE339A">
      <w:pPr>
        <w:pStyle w:val="ListParagraph"/>
        <w:numPr>
          <w:ilvl w:val="0"/>
          <w:numId w:val="4"/>
        </w:numPr>
      </w:pPr>
      <w:r>
        <w:t xml:space="preserve">The on call medical director of the PLC will discuss the case with the on call attending(s) and determine the most appropriate service designation for the patient.  </w:t>
      </w:r>
    </w:p>
    <w:p w14:paraId="2FE80A02" w14:textId="77777777" w:rsidR="00DE339A" w:rsidRPr="00352C73" w:rsidRDefault="00DE339A" w:rsidP="00DE339A">
      <w:pPr>
        <w:rPr>
          <w:rFonts w:ascii="Cambria" w:hAnsi="Cambria"/>
          <w:sz w:val="28"/>
          <w:szCs w:val="24"/>
        </w:rPr>
      </w:pPr>
    </w:p>
    <w:p w14:paraId="5B1462A1" w14:textId="77777777" w:rsidR="00DE339A" w:rsidRPr="00352C73" w:rsidRDefault="00DE339A" w:rsidP="00352C73">
      <w:pPr>
        <w:rPr>
          <w:rFonts w:ascii="Cambria" w:hAnsi="Cambria"/>
          <w:sz w:val="28"/>
          <w:szCs w:val="24"/>
        </w:rPr>
      </w:pPr>
    </w:p>
    <w:sectPr w:rsidR="00DE339A" w:rsidRPr="00352C73" w:rsidSect="005F54A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919E2" w14:textId="77777777" w:rsidR="005F54AB" w:rsidRDefault="005F54AB" w:rsidP="00CB3717">
      <w:pPr>
        <w:spacing w:after="0" w:line="240" w:lineRule="auto"/>
      </w:pPr>
      <w:r>
        <w:separator/>
      </w:r>
    </w:p>
  </w:endnote>
  <w:endnote w:type="continuationSeparator" w:id="0">
    <w:p w14:paraId="207372DB" w14:textId="77777777" w:rsidR="005F54AB" w:rsidRDefault="005F54AB" w:rsidP="00CB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3644" w14:textId="77777777" w:rsidR="00FF0A4F" w:rsidRDefault="00FF0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D711" w14:textId="1E7CE5AC" w:rsidR="00750E60" w:rsidRPr="006D0B0F" w:rsidRDefault="00750E60" w:rsidP="006D0B0F">
    <w:pPr>
      <w:pStyle w:val="Footer"/>
      <w:jc w:val="right"/>
      <w:rPr>
        <w:rFonts w:ascii="Cambria" w:hAnsi="Cambria"/>
        <w:sz w:val="24"/>
      </w:rPr>
    </w:pPr>
    <w:r>
      <w:rPr>
        <w:rFonts w:ascii="Cambria" w:hAnsi="Cambria"/>
        <w:sz w:val="24"/>
      </w:rPr>
      <w:t xml:space="preserve">Updated </w:t>
    </w:r>
    <w:r w:rsidR="0090752D">
      <w:rPr>
        <w:rFonts w:ascii="Cambria" w:hAnsi="Cambria"/>
        <w:sz w:val="24"/>
      </w:rPr>
      <w:t>0</w:t>
    </w:r>
    <w:r w:rsidR="00FF0A4F">
      <w:rPr>
        <w:rFonts w:ascii="Cambria" w:hAnsi="Cambria"/>
        <w:sz w:val="24"/>
      </w:rPr>
      <w:t>8</w:t>
    </w:r>
    <w:r w:rsidR="0090752D">
      <w:rPr>
        <w:rFonts w:ascii="Cambria" w:hAnsi="Cambria"/>
        <w:sz w:val="24"/>
      </w:rPr>
      <w:t>/2</w:t>
    </w:r>
    <w:r w:rsidR="00FF0A4F">
      <w:rPr>
        <w:rFonts w:ascii="Cambria" w:hAnsi="Cambria"/>
        <w:sz w:val="24"/>
      </w:rPr>
      <w:t>6</w:t>
    </w:r>
    <w:r w:rsidR="0090752D">
      <w:rPr>
        <w:rFonts w:ascii="Cambria" w:hAnsi="Cambria"/>
        <w:sz w:val="24"/>
      </w:rPr>
      <w:t xml:space="preserve">/2022 </w:t>
    </w:r>
    <w:proofErr w:type="spellStart"/>
    <w:r w:rsidR="0090752D">
      <w:rPr>
        <w:rFonts w:ascii="Cambria" w:hAnsi="Cambria"/>
        <w:sz w:val="24"/>
      </w:rPr>
      <w:t>CPaul</w:t>
    </w:r>
    <w:proofErr w:type="spellEnd"/>
  </w:p>
  <w:p w14:paraId="7F0368F6" w14:textId="77777777" w:rsidR="00750E60" w:rsidRDefault="00750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59A1" w14:textId="77777777" w:rsidR="00FF0A4F" w:rsidRDefault="00FF0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DB21B" w14:textId="77777777" w:rsidR="005F54AB" w:rsidRDefault="005F54AB" w:rsidP="00CB3717">
      <w:pPr>
        <w:spacing w:after="0" w:line="240" w:lineRule="auto"/>
      </w:pPr>
      <w:r>
        <w:separator/>
      </w:r>
    </w:p>
  </w:footnote>
  <w:footnote w:type="continuationSeparator" w:id="0">
    <w:p w14:paraId="248D8A49" w14:textId="77777777" w:rsidR="005F54AB" w:rsidRDefault="005F54AB" w:rsidP="00CB3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27941" w14:textId="77777777" w:rsidR="00FF0A4F" w:rsidRDefault="00FF0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FDE16" w14:textId="77777777" w:rsidR="00750E60" w:rsidRPr="00CB3717" w:rsidRDefault="00750E60" w:rsidP="00CB3717">
    <w:pPr>
      <w:pStyle w:val="Header"/>
      <w:jc w:val="center"/>
      <w:rPr>
        <w:rFonts w:ascii="Cambria" w:hAnsi="Cambria"/>
        <w:b/>
        <w:sz w:val="24"/>
        <w:u w:val="single"/>
      </w:rPr>
    </w:pPr>
    <w:r w:rsidRPr="00CB3717">
      <w:rPr>
        <w:rFonts w:ascii="Cambria" w:hAnsi="Cambria"/>
        <w:b/>
        <w:sz w:val="24"/>
        <w:u w:val="single"/>
      </w:rPr>
      <w:t>GWUH Service Designation List</w:t>
    </w:r>
  </w:p>
  <w:p w14:paraId="75E7A1CB" w14:textId="77777777" w:rsidR="00750E60" w:rsidRPr="00CB3717" w:rsidRDefault="00750E60">
    <w:pPr>
      <w:pStyle w:val="Header"/>
      <w:rPr>
        <w:rFonts w:ascii="Cambria" w:hAnsi="Cambria"/>
        <w:b/>
        <w:sz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80419" w14:textId="77777777" w:rsidR="00FF0A4F" w:rsidRDefault="00FF0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485"/>
    <w:multiLevelType w:val="hybridMultilevel"/>
    <w:tmpl w:val="A50AF340"/>
    <w:lvl w:ilvl="0" w:tplc="9A9CEBEE">
      <w:start w:val="6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60E5"/>
    <w:multiLevelType w:val="hybridMultilevel"/>
    <w:tmpl w:val="8E78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C2FDA"/>
    <w:multiLevelType w:val="hybridMultilevel"/>
    <w:tmpl w:val="B7C0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D18CF"/>
    <w:multiLevelType w:val="hybridMultilevel"/>
    <w:tmpl w:val="BF828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43125A"/>
    <w:multiLevelType w:val="hybridMultilevel"/>
    <w:tmpl w:val="8E2E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227077">
    <w:abstractNumId w:val="3"/>
  </w:num>
  <w:num w:numId="2" w16cid:durableId="666059714">
    <w:abstractNumId w:val="2"/>
  </w:num>
  <w:num w:numId="3" w16cid:durableId="654843414">
    <w:abstractNumId w:val="0"/>
  </w:num>
  <w:num w:numId="4" w16cid:durableId="1937783932">
    <w:abstractNumId w:val="1"/>
  </w:num>
  <w:num w:numId="5" w16cid:durableId="1731152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17"/>
    <w:rsid w:val="00006410"/>
    <w:rsid w:val="00020771"/>
    <w:rsid w:val="00050352"/>
    <w:rsid w:val="00053586"/>
    <w:rsid w:val="0007160F"/>
    <w:rsid w:val="0007551A"/>
    <w:rsid w:val="00075AF8"/>
    <w:rsid w:val="000E6FFF"/>
    <w:rsid w:val="00126981"/>
    <w:rsid w:val="00134A1D"/>
    <w:rsid w:val="001C7821"/>
    <w:rsid w:val="001E5D7C"/>
    <w:rsid w:val="00257BA4"/>
    <w:rsid w:val="00273EFC"/>
    <w:rsid w:val="002920D7"/>
    <w:rsid w:val="00294043"/>
    <w:rsid w:val="002B0A79"/>
    <w:rsid w:val="002C1E01"/>
    <w:rsid w:val="002C53EC"/>
    <w:rsid w:val="002C6652"/>
    <w:rsid w:val="002D0AF1"/>
    <w:rsid w:val="002E6BEC"/>
    <w:rsid w:val="002F1CE8"/>
    <w:rsid w:val="00322F96"/>
    <w:rsid w:val="00340D7B"/>
    <w:rsid w:val="00352C73"/>
    <w:rsid w:val="00352F66"/>
    <w:rsid w:val="00370BF8"/>
    <w:rsid w:val="00387760"/>
    <w:rsid w:val="00401F67"/>
    <w:rsid w:val="00413F0B"/>
    <w:rsid w:val="0045656D"/>
    <w:rsid w:val="004616ED"/>
    <w:rsid w:val="004F49E2"/>
    <w:rsid w:val="005220E8"/>
    <w:rsid w:val="005279CB"/>
    <w:rsid w:val="00535BB5"/>
    <w:rsid w:val="005528AE"/>
    <w:rsid w:val="0058394C"/>
    <w:rsid w:val="00584BC7"/>
    <w:rsid w:val="005E350F"/>
    <w:rsid w:val="005F54AB"/>
    <w:rsid w:val="005F5E08"/>
    <w:rsid w:val="00606BB2"/>
    <w:rsid w:val="0061754F"/>
    <w:rsid w:val="00641953"/>
    <w:rsid w:val="006544CC"/>
    <w:rsid w:val="006736C9"/>
    <w:rsid w:val="00673771"/>
    <w:rsid w:val="006D0B0F"/>
    <w:rsid w:val="006D1716"/>
    <w:rsid w:val="00750E60"/>
    <w:rsid w:val="0076343D"/>
    <w:rsid w:val="00787C93"/>
    <w:rsid w:val="00863C20"/>
    <w:rsid w:val="00881280"/>
    <w:rsid w:val="00894E60"/>
    <w:rsid w:val="008A3143"/>
    <w:rsid w:val="008A4D93"/>
    <w:rsid w:val="008B427F"/>
    <w:rsid w:val="008F195D"/>
    <w:rsid w:val="0090752D"/>
    <w:rsid w:val="0099363E"/>
    <w:rsid w:val="009956AE"/>
    <w:rsid w:val="009A7C6B"/>
    <w:rsid w:val="009B7735"/>
    <w:rsid w:val="009C7C11"/>
    <w:rsid w:val="00A02A2F"/>
    <w:rsid w:val="00A2020E"/>
    <w:rsid w:val="00A25C52"/>
    <w:rsid w:val="00A65530"/>
    <w:rsid w:val="00AC3094"/>
    <w:rsid w:val="00AC41F5"/>
    <w:rsid w:val="00AC7B80"/>
    <w:rsid w:val="00B07C3A"/>
    <w:rsid w:val="00B3440E"/>
    <w:rsid w:val="00B73D9E"/>
    <w:rsid w:val="00BD3F46"/>
    <w:rsid w:val="00BE5B2B"/>
    <w:rsid w:val="00C07667"/>
    <w:rsid w:val="00C45DBA"/>
    <w:rsid w:val="00C602F1"/>
    <w:rsid w:val="00C644F5"/>
    <w:rsid w:val="00C74BF2"/>
    <w:rsid w:val="00CA372C"/>
    <w:rsid w:val="00CA4000"/>
    <w:rsid w:val="00CB3717"/>
    <w:rsid w:val="00CC1BB5"/>
    <w:rsid w:val="00CD4C0E"/>
    <w:rsid w:val="00CE1819"/>
    <w:rsid w:val="00CF5A34"/>
    <w:rsid w:val="00CF7641"/>
    <w:rsid w:val="00D02594"/>
    <w:rsid w:val="00D251FE"/>
    <w:rsid w:val="00D306C9"/>
    <w:rsid w:val="00D47622"/>
    <w:rsid w:val="00D53A52"/>
    <w:rsid w:val="00D7275F"/>
    <w:rsid w:val="00D86C50"/>
    <w:rsid w:val="00DA36AD"/>
    <w:rsid w:val="00DB60FF"/>
    <w:rsid w:val="00DB6F9A"/>
    <w:rsid w:val="00DC5B6D"/>
    <w:rsid w:val="00DE339A"/>
    <w:rsid w:val="00E21B8A"/>
    <w:rsid w:val="00E259D5"/>
    <w:rsid w:val="00E40D7E"/>
    <w:rsid w:val="00F21240"/>
    <w:rsid w:val="00F240A6"/>
    <w:rsid w:val="00F5497B"/>
    <w:rsid w:val="00F55912"/>
    <w:rsid w:val="00F56A47"/>
    <w:rsid w:val="00F7518E"/>
    <w:rsid w:val="00F924E5"/>
    <w:rsid w:val="00FA18C8"/>
    <w:rsid w:val="00FB7EDB"/>
    <w:rsid w:val="00FC6EF9"/>
    <w:rsid w:val="00FC7C84"/>
    <w:rsid w:val="00FF0A4F"/>
    <w:rsid w:val="00FF5042"/>
    <w:rsid w:val="0FAAFA44"/>
    <w:rsid w:val="1D3F39BC"/>
    <w:rsid w:val="2C22334A"/>
    <w:rsid w:val="34DD4023"/>
    <w:rsid w:val="7136AC92"/>
    <w:rsid w:val="748DC94B"/>
    <w:rsid w:val="75616363"/>
    <w:rsid w:val="7589BD66"/>
    <w:rsid w:val="78D2555D"/>
    <w:rsid w:val="7D054325"/>
    <w:rsid w:val="7F0CB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9E30"/>
  <w15:chartTrackingRefBased/>
  <w15:docId w15:val="{F762779B-EF91-4E72-A7CD-036CB1B7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17"/>
  </w:style>
  <w:style w:type="paragraph" w:styleId="Footer">
    <w:name w:val="footer"/>
    <w:basedOn w:val="Normal"/>
    <w:link w:val="FooterChar"/>
    <w:uiPriority w:val="99"/>
    <w:unhideWhenUsed/>
    <w:rsid w:val="00CB3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17"/>
  </w:style>
  <w:style w:type="table" w:styleId="TableGrid">
    <w:name w:val="Table Grid"/>
    <w:basedOn w:val="TableNormal"/>
    <w:uiPriority w:val="39"/>
    <w:rsid w:val="00CB3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C6B"/>
    <w:pPr>
      <w:ind w:left="720"/>
      <w:contextualSpacing/>
    </w:pPr>
  </w:style>
  <w:style w:type="character" w:styleId="CommentReference">
    <w:name w:val="annotation reference"/>
    <w:basedOn w:val="DefaultParagraphFont"/>
    <w:uiPriority w:val="99"/>
    <w:semiHidden/>
    <w:unhideWhenUsed/>
    <w:rsid w:val="0099363E"/>
    <w:rPr>
      <w:sz w:val="16"/>
      <w:szCs w:val="16"/>
    </w:rPr>
  </w:style>
  <w:style w:type="paragraph" w:styleId="CommentText">
    <w:name w:val="annotation text"/>
    <w:basedOn w:val="Normal"/>
    <w:link w:val="CommentTextChar"/>
    <w:uiPriority w:val="99"/>
    <w:semiHidden/>
    <w:unhideWhenUsed/>
    <w:rsid w:val="0099363E"/>
    <w:pPr>
      <w:spacing w:line="240" w:lineRule="auto"/>
    </w:pPr>
    <w:rPr>
      <w:sz w:val="20"/>
      <w:szCs w:val="20"/>
    </w:rPr>
  </w:style>
  <w:style w:type="character" w:customStyle="1" w:styleId="CommentTextChar">
    <w:name w:val="Comment Text Char"/>
    <w:basedOn w:val="DefaultParagraphFont"/>
    <w:link w:val="CommentText"/>
    <w:uiPriority w:val="99"/>
    <w:semiHidden/>
    <w:rsid w:val="0099363E"/>
    <w:rPr>
      <w:sz w:val="20"/>
      <w:szCs w:val="20"/>
    </w:rPr>
  </w:style>
  <w:style w:type="paragraph" w:styleId="CommentSubject">
    <w:name w:val="annotation subject"/>
    <w:basedOn w:val="CommentText"/>
    <w:next w:val="CommentText"/>
    <w:link w:val="CommentSubjectChar"/>
    <w:uiPriority w:val="99"/>
    <w:semiHidden/>
    <w:unhideWhenUsed/>
    <w:rsid w:val="0099363E"/>
    <w:rPr>
      <w:b/>
      <w:bCs/>
    </w:rPr>
  </w:style>
  <w:style w:type="character" w:customStyle="1" w:styleId="CommentSubjectChar">
    <w:name w:val="Comment Subject Char"/>
    <w:basedOn w:val="CommentTextChar"/>
    <w:link w:val="CommentSubject"/>
    <w:uiPriority w:val="99"/>
    <w:semiHidden/>
    <w:rsid w:val="0099363E"/>
    <w:rPr>
      <w:b/>
      <w:bCs/>
      <w:sz w:val="20"/>
      <w:szCs w:val="20"/>
    </w:rPr>
  </w:style>
  <w:style w:type="paragraph" w:styleId="BalloonText">
    <w:name w:val="Balloon Text"/>
    <w:basedOn w:val="Normal"/>
    <w:link w:val="BalloonTextChar"/>
    <w:uiPriority w:val="99"/>
    <w:semiHidden/>
    <w:unhideWhenUsed/>
    <w:rsid w:val="00993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E9A58-81A1-4879-BB3A-33E8DF27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2692</Words>
  <Characters>15348</Characters>
  <Application>Microsoft Office Word</Application>
  <DocSecurity>0</DocSecurity>
  <Lines>127</Lines>
  <Paragraphs>36</Paragraphs>
  <ScaleCrop>false</ScaleCrop>
  <Company>UHS</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Kreul, Hallie</dc:creator>
  <cp:keywords/>
  <dc:description/>
  <cp:lastModifiedBy>Cooper Paul</cp:lastModifiedBy>
  <cp:revision>2</cp:revision>
  <cp:lastPrinted>2022-08-26T16:46:00Z</cp:lastPrinted>
  <dcterms:created xsi:type="dcterms:W3CDTF">2024-02-28T14:21:00Z</dcterms:created>
  <dcterms:modified xsi:type="dcterms:W3CDTF">2024-02-28T14:21:00Z</dcterms:modified>
</cp:coreProperties>
</file>